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849A" w14:textId="7F0BCF1B" w:rsidR="005E0159" w:rsidRDefault="005E0159" w:rsidP="005E0159">
      <w:pPr>
        <w:jc w:val="center"/>
        <w:rPr>
          <w:rFonts w:ascii="ＭＳ Ｐ明朝" w:eastAsia="ＭＳ Ｐ明朝" w:hAnsi="ＭＳ Ｐ明朝" w:cs="ＭＳ Ｐ明朝"/>
          <w:b/>
          <w:bCs/>
          <w:spacing w:val="20"/>
          <w:sz w:val="32"/>
          <w:szCs w:val="32"/>
        </w:rPr>
      </w:pPr>
      <w:r w:rsidRPr="00B42C9B">
        <w:rPr>
          <w:rFonts w:ascii="ＭＳ Ｐ明朝" w:eastAsia="ＭＳ Ｐ明朝" w:hAnsi="ＭＳ Ｐ明朝" w:cs="ＭＳ Ｐ明朝" w:hint="eastAsia"/>
          <w:b/>
          <w:bCs/>
          <w:spacing w:val="20"/>
          <w:sz w:val="32"/>
          <w:szCs w:val="32"/>
          <w:bdr w:val="single" w:sz="4" w:space="0" w:color="auto"/>
        </w:rPr>
        <w:t>横浜国立大学と共同研究を行う皆様へ</w:t>
      </w:r>
    </w:p>
    <w:p w14:paraId="1FD09B44" w14:textId="77777777" w:rsidR="00B62BFD" w:rsidRDefault="00B62BFD" w:rsidP="009F0759">
      <w:pPr>
        <w:rPr>
          <w:rFonts w:ascii="ＭＳ Ｐ明朝" w:eastAsia="ＭＳ Ｐ明朝" w:hAnsi="ＭＳ Ｐ明朝" w:cs="ＭＳ Ｐ明朝"/>
          <w:bCs/>
          <w:spacing w:val="20"/>
        </w:rPr>
      </w:pPr>
    </w:p>
    <w:p w14:paraId="271C03AE" w14:textId="77777777" w:rsidR="005E0159" w:rsidRPr="00623D7B" w:rsidRDefault="005E0159" w:rsidP="009F0759">
      <w:pPr>
        <w:rPr>
          <w:rFonts w:ascii="ＭＳ Ｐ明朝" w:eastAsia="ＭＳ Ｐ明朝" w:hAnsi="ＭＳ Ｐ明朝" w:cs="ＭＳ Ｐ明朝"/>
          <w:bCs/>
          <w:spacing w:val="20"/>
        </w:rPr>
      </w:pPr>
      <w:r w:rsidRPr="00623D7B">
        <w:rPr>
          <w:rFonts w:ascii="ＭＳ Ｐ明朝" w:eastAsia="ＭＳ Ｐ明朝" w:hAnsi="ＭＳ Ｐ明朝" w:cs="ＭＳ Ｐ明朝" w:hint="eastAsia"/>
          <w:bCs/>
          <w:spacing w:val="20"/>
        </w:rPr>
        <w:t>【契約書の基本的な考え方について</w:t>
      </w:r>
      <w:r>
        <w:rPr>
          <w:rFonts w:ascii="ＭＳ Ｐ明朝" w:eastAsia="ＭＳ Ｐ明朝" w:hAnsi="ＭＳ Ｐ明朝" w:cs="ＭＳ Ｐ明朝" w:hint="eastAsia"/>
          <w:bCs/>
          <w:spacing w:val="20"/>
        </w:rPr>
        <w:t>】</w:t>
      </w:r>
    </w:p>
    <w:p w14:paraId="78C5E746" w14:textId="77777777" w:rsidR="005E0159" w:rsidRPr="00621A17" w:rsidRDefault="005E0159" w:rsidP="009F0759">
      <w:pPr>
        <w:ind w:firstLineChars="100" w:firstLine="30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横浜国立大学（以下「大学」という）で公表している契約書雛型に記載した条項は、大学がその研究成果を社会へ還元するにあたり、社会への説明責任を果たせることが最重要であるとの考え方に基づいています。大学は企業と異なり、自ら事業化あるいは商品化して収益を得ることはできません。</w:t>
      </w:r>
    </w:p>
    <w:p w14:paraId="5B466A0E" w14:textId="77777777" w:rsidR="005E0159" w:rsidRPr="00623D7B" w:rsidRDefault="005E0159" w:rsidP="009F0759">
      <w:pPr>
        <w:ind w:firstLineChars="100" w:firstLine="30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契約手続きに関しては、大学が契約相手方との良好な関係の下、速やかで自由な研究活動を通じてより良い研究成果を得るために</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別紙契約書雛形に沿う契約締結にご協力のほどお願い申し上げます。</w:t>
      </w:r>
    </w:p>
    <w:p w14:paraId="375F7E38" w14:textId="77777777" w:rsidR="005E0159" w:rsidRPr="00621A17" w:rsidRDefault="005E0159" w:rsidP="009F0759">
      <w:pPr>
        <w:ind w:firstLineChars="100" w:firstLine="300"/>
        <w:rPr>
          <w:rFonts w:ascii="ＭＳ Ｐ明朝" w:eastAsia="ＭＳ Ｐ明朝" w:hAnsi="ＭＳ Ｐ明朝" w:cs="ＭＳ Ｐ明朝"/>
          <w:bCs/>
          <w:color w:val="auto"/>
          <w:spacing w:val="20"/>
        </w:rPr>
      </w:pPr>
    </w:p>
    <w:p w14:paraId="11089E67" w14:textId="77777777" w:rsidR="005E0159" w:rsidRPr="00623D7B" w:rsidRDefault="005E0159">
      <w:p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【発明等の取り扱いの考え方について】</w:t>
      </w:r>
    </w:p>
    <w:p w14:paraId="12B18560" w14:textId="5F339DE0" w:rsidR="005E0159" w:rsidRPr="00623D7B" w:rsidRDefault="005E0159">
      <w:pPr>
        <w:ind w:firstLineChars="100" w:firstLine="300"/>
        <w:rPr>
          <w:rFonts w:ascii="ＭＳ Ｐ明朝" w:eastAsia="ＭＳ Ｐ明朝" w:hAnsi="ＭＳ Ｐ明朝" w:cs="ＭＳ Ｐ明朝"/>
          <w:bCs/>
          <w:strike/>
          <w:color w:val="auto"/>
          <w:spacing w:val="20"/>
        </w:rPr>
      </w:pPr>
      <w:r w:rsidRPr="00621A17">
        <w:rPr>
          <w:rFonts w:ascii="ＭＳ Ｐ明朝" w:eastAsia="ＭＳ Ｐ明朝" w:hAnsi="ＭＳ Ｐ明朝" w:cs="ＭＳ Ｐ明朝" w:hint="eastAsia"/>
          <w:bCs/>
          <w:color w:val="auto"/>
          <w:spacing w:val="20"/>
        </w:rPr>
        <w:t>大学では共同研究に関して、大学の教職員が行った発明等については次の通り取り扱っております。</w:t>
      </w:r>
    </w:p>
    <w:p w14:paraId="7237A8D0" w14:textId="77777777" w:rsidR="005E0159" w:rsidRPr="00623D7B" w:rsidRDefault="005E0159">
      <w:pPr>
        <w:numPr>
          <w:ilvl w:val="0"/>
          <w:numId w:val="25"/>
        </w:num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大学では教員が職務において発明等を行った場合は、原則として職務発明規則に則り、大学が特許を受ける権利等を承継することとなります。</w:t>
      </w:r>
    </w:p>
    <w:p w14:paraId="5C54168B" w14:textId="77777777" w:rsidR="005E0159" w:rsidRPr="00623D7B" w:rsidRDefault="005E0159">
      <w:pPr>
        <w:numPr>
          <w:ilvl w:val="0"/>
          <w:numId w:val="25"/>
        </w:num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大学以外の研究者と共同発明等を創出した場合は、創出された発明等の具体的内容及び共有される方の希望する実施態様を踏まえ、その後の取り扱いを協議決定し出願を行います。</w:t>
      </w:r>
    </w:p>
    <w:p w14:paraId="20F1AA64" w14:textId="77777777" w:rsidR="005E0159" w:rsidRPr="00623D7B" w:rsidRDefault="005E0159">
      <w:pPr>
        <w:pStyle w:val="aa"/>
        <w:numPr>
          <w:ilvl w:val="0"/>
          <w:numId w:val="31"/>
        </w:numPr>
        <w:ind w:leftChars="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共有権利に係る発明等の実施については、大学は営利活動を行わないため、商業的に発明等を実施して収益を得ることはありません。このため共同出願人が発明等を実施される場合は、実施の状況、発明等創出への知的貢献に応じた対価として</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出願費用や実施料等の負担をお願いしております。なお実施料率の算定等につきましては、社会通念に照らしその都度ご相談させていただいております。</w:t>
      </w:r>
    </w:p>
    <w:p w14:paraId="72227446" w14:textId="77777777" w:rsidR="005E0159" w:rsidRDefault="005E0159">
      <w:pPr>
        <w:rPr>
          <w:rFonts w:ascii="ＭＳ Ｐ明朝" w:eastAsia="ＭＳ Ｐ明朝" w:hAnsi="ＭＳ Ｐ明朝" w:cs="ＭＳ Ｐ明朝"/>
          <w:bCs/>
          <w:color w:val="auto"/>
          <w:spacing w:val="20"/>
        </w:rPr>
      </w:pPr>
    </w:p>
    <w:p w14:paraId="2ED3993E" w14:textId="77777777" w:rsidR="00D2322B" w:rsidRPr="009F0759" w:rsidRDefault="00D2322B" w:rsidP="009F0759">
      <w:pPr>
        <w:rPr>
          <w:rFonts w:ascii="ＭＳ Ｐ明朝" w:eastAsia="ＭＳ Ｐ明朝" w:hAnsi="ＭＳ Ｐ明朝" w:cs="ＭＳ Ｐ明朝"/>
          <w:bCs/>
          <w:color w:val="000000" w:themeColor="text1"/>
          <w:spacing w:val="20"/>
        </w:rPr>
      </w:pPr>
      <w:r w:rsidRPr="009F0759">
        <w:rPr>
          <w:rFonts w:ascii="ＭＳ Ｐ明朝" w:eastAsia="ＭＳ Ｐ明朝" w:hAnsi="ＭＳ Ｐ明朝" w:cs="ＭＳ Ｐ明朝" w:hint="eastAsia"/>
          <w:bCs/>
          <w:color w:val="000000" w:themeColor="text1"/>
          <w:spacing w:val="20"/>
        </w:rPr>
        <w:t>【特別試験研究費税額控除制度の活用を希望される場合】</w:t>
      </w:r>
    </w:p>
    <w:p w14:paraId="06AAA416" w14:textId="77777777" w:rsidR="00D2322B" w:rsidRPr="00220A6A" w:rsidRDefault="00D2322B" w:rsidP="009F0759">
      <w:pPr>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 xml:space="preserve">　　経済産業省による特別試験研究費税額控除制度ガイドラインにより、契約書に記載すべき事項が定められていることから、雛形の一部を下記のとおり、追加・修正することも可能です。その他、ご要望等がございましたら、個別にご相談に応じます。</w:t>
      </w:r>
    </w:p>
    <w:p w14:paraId="5B659B2F" w14:textId="77777777" w:rsidR="00D2322B" w:rsidRPr="00220A6A" w:rsidRDefault="00D2322B" w:rsidP="009F0759">
      <w:pPr>
        <w:rPr>
          <w:rFonts w:ascii="ＭＳ Ｐ明朝" w:eastAsia="ＭＳ Ｐ明朝" w:hAnsi="ＭＳ Ｐ明朝" w:cs="ＭＳ Ｐ明朝"/>
          <w:bCs/>
          <w:color w:val="000000" w:themeColor="text1"/>
          <w:spacing w:val="20"/>
        </w:rPr>
      </w:pPr>
    </w:p>
    <w:p w14:paraId="63FF46F1" w14:textId="77777777" w:rsidR="006D354B" w:rsidRPr="00220A6A" w:rsidRDefault="006D354B" w:rsidP="009F0759">
      <w:pPr>
        <w:pStyle w:val="a3"/>
        <w:tabs>
          <w:tab w:val="clear" w:pos="4252"/>
          <w:tab w:val="clear" w:pos="8504"/>
        </w:tabs>
        <w:snapToGrid/>
        <w:ind w:firstLineChars="100" w:firstLine="264"/>
        <w:rPr>
          <w:rFonts w:ascii="ＭＳ Ｐ明朝" w:eastAsia="ＭＳ Ｐ明朝" w:hAnsi="ＭＳ Ｐ明朝"/>
          <w:color w:val="000000" w:themeColor="text1"/>
          <w:spacing w:val="2"/>
        </w:rPr>
      </w:pPr>
      <w:r w:rsidRPr="00220A6A">
        <w:rPr>
          <w:rFonts w:ascii="ＭＳ Ｐ明朝" w:eastAsia="ＭＳ Ｐ明朝" w:hAnsi="ＭＳ Ｐ明朝" w:hint="eastAsia"/>
          <w:color w:val="000000" w:themeColor="text1"/>
          <w:spacing w:val="2"/>
        </w:rPr>
        <w:t>○（共同研究の題目等）</w:t>
      </w:r>
    </w:p>
    <w:p w14:paraId="535188D4" w14:textId="77777777" w:rsidR="006D354B" w:rsidRPr="00220A6A" w:rsidRDefault="006D354B" w:rsidP="009F0759">
      <w:pPr>
        <w:ind w:firstLineChars="200" w:firstLine="521"/>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第２条（4）</w:t>
      </w:r>
    </w:p>
    <w:p w14:paraId="79FB21D3" w14:textId="77777777" w:rsidR="006D354B" w:rsidRPr="00220A6A" w:rsidRDefault="006D354B" w:rsidP="009F0759">
      <w:pPr>
        <w:ind w:leftChars="200" w:left="651" w:hangingChars="50" w:hanging="130"/>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 xml:space="preserve">　</w:t>
      </w:r>
      <w:r w:rsidRPr="00220A6A">
        <w:rPr>
          <w:rFonts w:ascii="ＭＳ Ｐ明朝" w:eastAsia="ＭＳ Ｐ明朝" w:hAnsi="ＭＳ Ｐ明朝" w:cs="ＭＳ 明朝" w:hint="eastAsia"/>
          <w:color w:val="000000" w:themeColor="text1"/>
          <w:spacing w:val="2"/>
        </w:rPr>
        <w:t>国立大学法人横浜国立大学大学院○○研究院○○○研究室（所在地記載）及び○○株式会社（所在地記載）</w:t>
      </w:r>
    </w:p>
    <w:p w14:paraId="324DA2AD" w14:textId="77777777" w:rsidR="006D354B" w:rsidRPr="00220A6A" w:rsidRDefault="006D354B" w:rsidP="009F0759">
      <w:pPr>
        <w:rPr>
          <w:rFonts w:ascii="ＭＳ Ｐ明朝" w:eastAsia="ＭＳ Ｐ明朝" w:hAnsi="ＭＳ Ｐ明朝" w:cs="ＭＳ Ｐ明朝"/>
          <w:color w:val="000000" w:themeColor="text1"/>
        </w:rPr>
      </w:pPr>
    </w:p>
    <w:p w14:paraId="6766869C" w14:textId="77777777" w:rsidR="000C42E9" w:rsidRPr="00220A6A" w:rsidRDefault="000C42E9" w:rsidP="009F0759">
      <w:pPr>
        <w:ind w:firstLineChars="200" w:firstLine="521"/>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第２条（5）</w:t>
      </w:r>
    </w:p>
    <w:tbl>
      <w:tblPr>
        <w:tblW w:w="8763" w:type="dxa"/>
        <w:tblInd w:w="575" w:type="dxa"/>
        <w:tblLayout w:type="fixed"/>
        <w:tblCellMar>
          <w:left w:w="99" w:type="dxa"/>
          <w:right w:w="99" w:type="dxa"/>
        </w:tblCellMar>
        <w:tblLook w:val="0000" w:firstRow="0" w:lastRow="0" w:firstColumn="0" w:lastColumn="0" w:noHBand="0" w:noVBand="0"/>
      </w:tblPr>
      <w:tblGrid>
        <w:gridCol w:w="3430"/>
        <w:gridCol w:w="5333"/>
      </w:tblGrid>
      <w:tr w:rsidR="004178E4" w:rsidRPr="00220A6A" w14:paraId="7FA29AAD" w14:textId="77777777" w:rsidTr="00E23B52">
        <w:tc>
          <w:tcPr>
            <w:tcW w:w="3430" w:type="dxa"/>
            <w:tcBorders>
              <w:top w:val="nil"/>
              <w:left w:val="nil"/>
              <w:bottom w:val="nil"/>
              <w:right w:val="nil"/>
            </w:tcBorders>
          </w:tcPr>
          <w:p w14:paraId="6346FE9D" w14:textId="77777777" w:rsidR="000C42E9" w:rsidRPr="00220A6A" w:rsidRDefault="000C42E9" w:rsidP="009F0759">
            <w:pPr>
              <w:ind w:firstLineChars="19" w:firstLine="49"/>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（５）研究に要する経費</w:t>
            </w:r>
          </w:p>
          <w:p w14:paraId="35A2B51D" w14:textId="77777777" w:rsidR="000C42E9" w:rsidRPr="00220A6A" w:rsidRDefault="000C42E9" w:rsidP="009F0759">
            <w:pPr>
              <w:ind w:firstLineChars="19" w:firstLine="49"/>
              <w:rPr>
                <w:rFonts w:ascii="ＭＳ Ｐ明朝" w:eastAsia="ＭＳ Ｐ明朝" w:hAnsi="ＭＳ Ｐ明朝"/>
                <w:color w:val="000000" w:themeColor="text1"/>
              </w:rPr>
            </w:pPr>
          </w:p>
        </w:tc>
        <w:tc>
          <w:tcPr>
            <w:tcW w:w="5333" w:type="dxa"/>
            <w:tcBorders>
              <w:top w:val="nil"/>
              <w:left w:val="nil"/>
              <w:bottom w:val="nil"/>
              <w:right w:val="nil"/>
            </w:tcBorders>
          </w:tcPr>
          <w:p w14:paraId="3E0AD87A" w14:textId="77777777" w:rsidR="000C42E9" w:rsidRPr="00220A6A" w:rsidRDefault="000C42E9" w:rsidP="009F0759">
            <w:pPr>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○，○○○，○○○円</w:t>
            </w:r>
          </w:p>
          <w:p w14:paraId="411F89FA" w14:textId="77777777" w:rsidR="000C42E9" w:rsidRPr="00220A6A" w:rsidRDefault="000C42E9" w:rsidP="009F0759">
            <w:pPr>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うち乙が甲に負担する経費は、</w:t>
            </w:r>
          </w:p>
          <w:p w14:paraId="71FD047F" w14:textId="77777777" w:rsidR="000C42E9" w:rsidRPr="00220A6A" w:rsidRDefault="000C42E9" w:rsidP="009F0759">
            <w:pPr>
              <w:ind w:firstLineChars="700" w:firstLine="1823"/>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○，○○○，○○○円</w:t>
            </w:r>
          </w:p>
          <w:p w14:paraId="12A283AF" w14:textId="77777777" w:rsidR="000C42E9" w:rsidRPr="00220A6A" w:rsidRDefault="000C42E9" w:rsidP="009F0759">
            <w:pP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内訳は別表第２のとおり</w:t>
            </w:r>
          </w:p>
        </w:tc>
      </w:tr>
    </w:tbl>
    <w:p w14:paraId="1C14D157" w14:textId="77777777" w:rsidR="00D2322B" w:rsidRPr="00220A6A" w:rsidRDefault="00D2322B" w:rsidP="009F0759">
      <w:pPr>
        <w:ind w:firstLineChars="100" w:firstLine="300"/>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○（研究経費等の負担、経理）</w:t>
      </w:r>
    </w:p>
    <w:p w14:paraId="65AFBF0F" w14:textId="77777777" w:rsidR="00D2322B" w:rsidRPr="00220A6A" w:rsidRDefault="00D2322B" w:rsidP="009F0759">
      <w:pPr>
        <w:ind w:firstLineChars="200" w:firstLine="601"/>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第５条</w:t>
      </w:r>
    </w:p>
    <w:p w14:paraId="22419517" w14:textId="7E6B21D8" w:rsidR="00D2322B" w:rsidRPr="00220A6A" w:rsidRDefault="00D2322B" w:rsidP="009F0759">
      <w:pPr>
        <w:ind w:left="1052" w:hangingChars="350" w:hanging="1052"/>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lastRenderedPageBreak/>
        <w:t xml:space="preserve">　</w:t>
      </w:r>
      <w:r w:rsidR="009F0759">
        <w:rPr>
          <w:rFonts w:ascii="ＭＳ Ｐ明朝" w:eastAsia="ＭＳ Ｐ明朝" w:hAnsi="ＭＳ Ｐ明朝" w:cs="ＭＳ Ｐ明朝" w:hint="eastAsia"/>
          <w:bCs/>
          <w:color w:val="000000" w:themeColor="text1"/>
          <w:spacing w:val="20"/>
        </w:rPr>
        <w:t xml:space="preserve">  </w:t>
      </w:r>
      <w:r w:rsidR="009F0759">
        <w:rPr>
          <w:rFonts w:ascii="ＭＳ Ｐ明朝" w:eastAsia="ＭＳ Ｐ明朝" w:hAnsi="ＭＳ Ｐ明朝" w:cs="ＭＳ Ｐ明朝"/>
          <w:bCs/>
          <w:color w:val="000000" w:themeColor="text1"/>
          <w:spacing w:val="20"/>
        </w:rPr>
        <w:t xml:space="preserve">  </w:t>
      </w:r>
      <w:r w:rsidRPr="00220A6A">
        <w:rPr>
          <w:rFonts w:ascii="ＭＳ Ｐ明朝" w:eastAsia="ＭＳ Ｐ明朝" w:hAnsi="ＭＳ Ｐ明朝" w:cs="ＭＳ Ｐ明朝" w:hint="eastAsia"/>
          <w:bCs/>
          <w:color w:val="000000" w:themeColor="text1"/>
          <w:spacing w:val="20"/>
        </w:rPr>
        <w:t>７　甲は、乙から本共同研究に要した研究経費</w:t>
      </w:r>
      <w:r w:rsidR="00D1359B">
        <w:rPr>
          <w:rFonts w:ascii="ＭＳ Ｐ明朝" w:eastAsia="ＭＳ Ｐ明朝" w:hAnsi="ＭＳ Ｐ明朝" w:cs="ＭＳ Ｐ明朝" w:hint="eastAsia"/>
          <w:bCs/>
          <w:color w:val="000000" w:themeColor="text1"/>
          <w:spacing w:val="20"/>
        </w:rPr>
        <w:t>（間接経費を除く）</w:t>
      </w:r>
      <w:r w:rsidRPr="00220A6A">
        <w:rPr>
          <w:rFonts w:ascii="ＭＳ Ｐ明朝" w:eastAsia="ＭＳ Ｐ明朝" w:hAnsi="ＭＳ Ｐ明朝" w:cs="ＭＳ Ｐ明朝" w:hint="eastAsia"/>
          <w:bCs/>
          <w:color w:val="000000" w:themeColor="text1"/>
          <w:spacing w:val="20"/>
        </w:rPr>
        <w:t>の額の妥当性について確認を依頼された場合、甲はその内容について経理書類に基づき確認を行い、その結果を本共同研究期間完了日の翌日から起算して３０日以内に、書面にて乙に通知するものとする。</w:t>
      </w:r>
    </w:p>
    <w:p w14:paraId="490169BF" w14:textId="77777777" w:rsidR="00D2322B" w:rsidRPr="00220A6A" w:rsidRDefault="00D2322B" w:rsidP="009F0759">
      <w:pPr>
        <w:rPr>
          <w:rFonts w:ascii="ＭＳ Ｐ明朝" w:eastAsia="ＭＳ Ｐ明朝" w:hAnsi="ＭＳ Ｐ明朝" w:cs="ＭＳ Ｐ明朝"/>
          <w:bCs/>
          <w:color w:val="000000" w:themeColor="text1"/>
          <w:spacing w:val="20"/>
        </w:rPr>
      </w:pPr>
    </w:p>
    <w:p w14:paraId="5642AEC9" w14:textId="77777777" w:rsidR="00D2322B" w:rsidRPr="00220A6A" w:rsidRDefault="00D2322B" w:rsidP="009F0759">
      <w:pPr>
        <w:ind w:firstLineChars="100" w:firstLine="300"/>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○（進捗報告及び実績報告書の作成等）</w:t>
      </w:r>
    </w:p>
    <w:p w14:paraId="57382C29" w14:textId="13D92DA7" w:rsidR="00D2322B" w:rsidRPr="00220A6A" w:rsidRDefault="00D2322B" w:rsidP="00B62BFD">
      <w:pPr>
        <w:ind w:leftChars="250" w:left="1102" w:hangingChars="150" w:hanging="451"/>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第７条　甲及び乙は、定期的に（少なくとも年に○回以上）会合を開き、それぞれの遭遇する問題点を討議するものとする。会合の結果については、議事録に記録し、</w:t>
      </w:r>
      <w:r w:rsidR="001A1C0B">
        <w:rPr>
          <w:rFonts w:ascii="ＭＳ Ｐ明朝" w:eastAsia="ＭＳ Ｐ明朝" w:hAnsi="ＭＳ Ｐ明朝" w:cs="ＭＳ Ｐ明朝" w:hint="eastAsia"/>
          <w:bCs/>
          <w:color w:val="000000" w:themeColor="text1"/>
          <w:spacing w:val="20"/>
        </w:rPr>
        <w:t>甲と乙とが相互に</w:t>
      </w:r>
      <w:r w:rsidRPr="00220A6A">
        <w:rPr>
          <w:rFonts w:ascii="ＭＳ Ｐ明朝" w:eastAsia="ＭＳ Ｐ明朝" w:hAnsi="ＭＳ Ｐ明朝" w:cs="ＭＳ Ｐ明朝" w:hint="eastAsia"/>
          <w:bCs/>
          <w:color w:val="000000" w:themeColor="text1"/>
          <w:spacing w:val="20"/>
        </w:rPr>
        <w:t>署名又は記名押印し、確認するものとする。</w:t>
      </w:r>
      <w:r w:rsidR="001A1C0B">
        <w:rPr>
          <w:rFonts w:ascii="ＭＳ Ｐ明朝" w:eastAsia="ＭＳ Ｐ明朝" w:hAnsi="ＭＳ Ｐ明朝" w:cs="ＭＳ Ｐ明朝" w:hint="eastAsia"/>
          <w:bCs/>
          <w:color w:val="000000" w:themeColor="text1"/>
          <w:spacing w:val="20"/>
        </w:rPr>
        <w:t>ただし、議事録は、甲及び乙の研究代表者による</w:t>
      </w:r>
      <w:r w:rsidR="001A1C0B" w:rsidRPr="001A1C0B">
        <w:rPr>
          <w:rFonts w:ascii="ＭＳ Ｐ明朝" w:eastAsia="ＭＳ Ｐ明朝" w:hAnsi="ＭＳ Ｐ明朝" w:cs="ＭＳ Ｐ明朝" w:hint="eastAsia"/>
          <w:bCs/>
          <w:color w:val="000000" w:themeColor="text1"/>
          <w:spacing w:val="20"/>
        </w:rPr>
        <w:t>署名又は記名押印</w:t>
      </w:r>
      <w:r w:rsidR="001A1C0B">
        <w:rPr>
          <w:rFonts w:ascii="ＭＳ Ｐ明朝" w:eastAsia="ＭＳ Ｐ明朝" w:hAnsi="ＭＳ Ｐ明朝" w:cs="ＭＳ Ｐ明朝" w:hint="eastAsia"/>
          <w:bCs/>
          <w:color w:val="000000" w:themeColor="text1"/>
          <w:spacing w:val="20"/>
        </w:rPr>
        <w:t>による確認でも有効とする。</w:t>
      </w:r>
    </w:p>
    <w:p w14:paraId="21030440" w14:textId="77777777" w:rsidR="00D2322B" w:rsidRPr="00220A6A" w:rsidRDefault="00D2322B" w:rsidP="009F0759">
      <w:pPr>
        <w:ind w:leftChars="350" w:left="1062" w:hangingChars="50" w:hanging="150"/>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bCs/>
          <w:color w:val="000000" w:themeColor="text1"/>
          <w:spacing w:val="20"/>
        </w:rPr>
        <w:t xml:space="preserve">２　</w:t>
      </w:r>
      <w:r w:rsidRPr="00220A6A">
        <w:rPr>
          <w:rFonts w:ascii="ＭＳ Ｐ明朝" w:eastAsia="ＭＳ Ｐ明朝" w:hAnsi="ＭＳ Ｐ明朝" w:cs="ＭＳ Ｐ明朝" w:hint="eastAsia"/>
          <w:color w:val="000000" w:themeColor="text1"/>
        </w:rPr>
        <w:t>甲及び乙は、本共同研究の遂行期間中に得られた研究成果について、本共同研究完了日の翌日から起算して30日以内に実績報告書（以下「実績報告書」という。）を双方協力してとりまとめるものとする。</w:t>
      </w:r>
    </w:p>
    <w:p w14:paraId="0BC6DF8C" w14:textId="77777777" w:rsidR="00D2322B" w:rsidRPr="00220A6A" w:rsidRDefault="00D2322B" w:rsidP="009F0759">
      <w:pPr>
        <w:rPr>
          <w:rFonts w:ascii="ＭＳ Ｐ明朝" w:eastAsia="ＭＳ Ｐ明朝" w:hAnsi="ＭＳ Ｐ明朝" w:cs="ＭＳ Ｐ明朝"/>
          <w:color w:val="000000" w:themeColor="text1"/>
        </w:rPr>
      </w:pPr>
    </w:p>
    <w:p w14:paraId="677ABE98" w14:textId="77777777" w:rsidR="00D2322B" w:rsidRPr="00220A6A" w:rsidRDefault="00D2322B" w:rsidP="009F0759">
      <w:pPr>
        <w:rPr>
          <w:rFonts w:ascii="ＭＳ Ｐ明朝" w:eastAsia="ＭＳ Ｐ明朝" w:hAnsi="ＭＳ Ｐ明朝"/>
          <w:color w:val="000000" w:themeColor="text1"/>
          <w:spacing w:val="2"/>
        </w:rPr>
      </w:pPr>
      <w:r w:rsidRPr="00220A6A">
        <w:rPr>
          <w:rFonts w:ascii="ＭＳ Ｐ明朝" w:eastAsia="ＭＳ Ｐ明朝" w:hAnsi="ＭＳ Ｐ明朝" w:cs="ＭＳ Ｐ明朝" w:hint="eastAsia"/>
          <w:color w:val="000000" w:themeColor="text1"/>
        </w:rPr>
        <w:t>○別表第２（第２条、第５条、第６条関係）　共同研究の研究経費等</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39"/>
        <w:gridCol w:w="992"/>
        <w:gridCol w:w="151"/>
        <w:gridCol w:w="1550"/>
        <w:gridCol w:w="333"/>
        <w:gridCol w:w="1226"/>
        <w:gridCol w:w="113"/>
        <w:gridCol w:w="543"/>
        <w:gridCol w:w="762"/>
        <w:gridCol w:w="1121"/>
        <w:gridCol w:w="296"/>
        <w:gridCol w:w="1587"/>
      </w:tblGrid>
      <w:tr w:rsidR="00D2322B" w:rsidRPr="00220A6A" w14:paraId="0DE25FD9" w14:textId="77777777" w:rsidTr="00E23B52">
        <w:trPr>
          <w:trHeight w:val="382"/>
          <w:jc w:val="center"/>
        </w:trPr>
        <w:tc>
          <w:tcPr>
            <w:tcW w:w="739" w:type="dxa"/>
          </w:tcPr>
          <w:p w14:paraId="65EF7E0B" w14:textId="77777777"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明朝" w:hint="eastAsia"/>
                <w:color w:val="000000" w:themeColor="text1"/>
              </w:rPr>
              <w:t>区分</w:t>
            </w:r>
          </w:p>
        </w:tc>
        <w:tc>
          <w:tcPr>
            <w:tcW w:w="4365" w:type="dxa"/>
            <w:gridSpan w:val="6"/>
          </w:tcPr>
          <w:p w14:paraId="2FC35652" w14:textId="77777777"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研　究　経　費</w:t>
            </w:r>
          </w:p>
        </w:tc>
        <w:tc>
          <w:tcPr>
            <w:tcW w:w="4309" w:type="dxa"/>
            <w:gridSpan w:val="5"/>
          </w:tcPr>
          <w:p w14:paraId="73D357F6" w14:textId="1F0606FE"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甲の施設における研究料※</w:t>
            </w:r>
            <w:r w:rsidR="00AF20B4">
              <w:rPr>
                <w:rFonts w:ascii="ＭＳ Ｐ明朝" w:eastAsia="ＭＳ Ｐ明朝" w:hAnsi="ＭＳ Ｐ明朝" w:cs="ＭＳ Ｐ明朝" w:hint="eastAsia"/>
                <w:color w:val="000000" w:themeColor="text1"/>
              </w:rPr>
              <w:t>3</w:t>
            </w:r>
          </w:p>
        </w:tc>
      </w:tr>
      <w:tr w:rsidR="00D2322B" w:rsidRPr="00220A6A" w14:paraId="17F22C55" w14:textId="77777777" w:rsidTr="00B62BFD">
        <w:trPr>
          <w:trHeight w:val="476"/>
          <w:jc w:val="center"/>
        </w:trPr>
        <w:tc>
          <w:tcPr>
            <w:tcW w:w="739" w:type="dxa"/>
          </w:tcPr>
          <w:p w14:paraId="4083B577" w14:textId="77777777"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甲</w:t>
            </w:r>
          </w:p>
        </w:tc>
        <w:tc>
          <w:tcPr>
            <w:tcW w:w="4365" w:type="dxa"/>
            <w:gridSpan w:val="6"/>
          </w:tcPr>
          <w:p w14:paraId="17D56176" w14:textId="77777777" w:rsidR="00D2322B" w:rsidRPr="009F0759"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3"/>
                <w:szCs w:val="23"/>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c>
          <w:tcPr>
            <w:tcW w:w="4309" w:type="dxa"/>
            <w:gridSpan w:val="5"/>
          </w:tcPr>
          <w:p w14:paraId="7008AD6D" w14:textId="5CFAD7BC" w:rsidR="00D2322B" w:rsidRPr="00220A6A" w:rsidRDefault="00220A6A" w:rsidP="009F0759">
            <w:pPr>
              <w:suppressAutoHyphens/>
              <w:kinsoku w:val="0"/>
              <w:autoSpaceDE w:val="0"/>
              <w:autoSpaceDN w:val="0"/>
              <w:jc w:val="right"/>
              <w:rPr>
                <w:rFonts w:ascii="ＭＳ Ｐ明朝" w:eastAsia="ＭＳ Ｐ明朝" w:hAnsi="ＭＳ Ｐ明朝"/>
                <w:color w:val="000000" w:themeColor="text1"/>
              </w:rPr>
            </w:pPr>
            <w:r w:rsidRPr="00B62BFD">
              <w:rPr>
                <w:noProof/>
                <w:color w:val="000000" w:themeColor="text1"/>
              </w:rPr>
              <mc:AlternateContent>
                <mc:Choice Requires="wps">
                  <w:drawing>
                    <wp:anchor distT="0" distB="0" distL="114300" distR="114300" simplePos="0" relativeHeight="251660800" behindDoc="0" locked="0" layoutInCell="1" allowOverlap="1" wp14:anchorId="3FC34CD8" wp14:editId="7E6D0F73">
                      <wp:simplePos x="0" y="0"/>
                      <wp:positionH relativeFrom="column">
                        <wp:posOffset>557530</wp:posOffset>
                      </wp:positionH>
                      <wp:positionV relativeFrom="paragraph">
                        <wp:posOffset>153670</wp:posOffset>
                      </wp:positionV>
                      <wp:extent cx="1558290" cy="0"/>
                      <wp:effectExtent l="12700" t="6350" r="1016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912C" id="Line 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2.1pt" to="166.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02Eg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"/>
                  </w:pict>
                </mc:Fallback>
              </mc:AlternateContent>
            </w:r>
          </w:p>
        </w:tc>
      </w:tr>
      <w:tr w:rsidR="00D2322B" w:rsidRPr="00220A6A" w14:paraId="685FC897" w14:textId="77777777" w:rsidTr="00E23B52">
        <w:trPr>
          <w:trHeight w:val="1528"/>
          <w:jc w:val="center"/>
        </w:trPr>
        <w:tc>
          <w:tcPr>
            <w:tcW w:w="739" w:type="dxa"/>
          </w:tcPr>
          <w:p w14:paraId="409B6490" w14:textId="77777777" w:rsidR="00D2322B" w:rsidRPr="001A1C0B" w:rsidRDefault="00D2322B" w:rsidP="009F0759">
            <w:pPr>
              <w:suppressAutoHyphens/>
              <w:kinsoku w:val="0"/>
              <w:autoSpaceDE w:val="0"/>
              <w:autoSpaceDN w:val="0"/>
              <w:jc w:val="center"/>
              <w:rPr>
                <w:rFonts w:ascii="ＭＳ Ｐ明朝" w:eastAsia="ＭＳ Ｐ明朝" w:hAnsi="ＭＳ Ｐ明朝"/>
                <w:color w:val="000000" w:themeColor="text1"/>
              </w:rPr>
            </w:pPr>
            <w:r w:rsidRPr="001A1C0B">
              <w:rPr>
                <w:rFonts w:ascii="ＭＳ Ｐ明朝" w:eastAsia="ＭＳ Ｐ明朝" w:hAnsi="ＭＳ Ｐ明朝" w:cs="ＭＳ Ｐ明朝" w:hint="eastAsia"/>
                <w:color w:val="000000" w:themeColor="text1"/>
              </w:rPr>
              <w:t>乙</w:t>
            </w:r>
          </w:p>
        </w:tc>
        <w:tc>
          <w:tcPr>
            <w:tcW w:w="4365" w:type="dxa"/>
            <w:gridSpan w:val="6"/>
          </w:tcPr>
          <w:p w14:paraId="246DBE2F" w14:textId="77777777" w:rsidR="00D2322B" w:rsidRPr="009F0759" w:rsidRDefault="00D2322B" w:rsidP="009F0759">
            <w:pPr>
              <w:tabs>
                <w:tab w:val="left" w:pos="0"/>
              </w:tabs>
              <w:suppressAutoHyphens/>
              <w:kinsoku w:val="0"/>
              <w:autoSpaceDE w:val="0"/>
              <w:autoSpaceDN w:val="0"/>
              <w:ind w:rightChars="81" w:right="211" w:firstLineChars="50" w:firstLine="130"/>
              <w:jc w:val="left"/>
              <w:rPr>
                <w:rFonts w:ascii="ＭＳ Ｐ明朝" w:eastAsia="ＭＳ Ｐ明朝" w:hAnsi="ＭＳ Ｐ明朝" w:cs="ＭＳ 明朝"/>
                <w:color w:val="000000" w:themeColor="text1"/>
              </w:rPr>
            </w:pPr>
            <w:r w:rsidRPr="009F0759">
              <w:rPr>
                <w:rFonts w:ascii="ＭＳ Ｐ明朝" w:eastAsia="ＭＳ Ｐ明朝" w:hAnsi="ＭＳ Ｐ明朝" w:cs="ＭＳ 明朝" w:hint="eastAsia"/>
                <w:color w:val="000000" w:themeColor="text1"/>
              </w:rPr>
              <w:t>乙が甲に負担する研究費</w:t>
            </w:r>
          </w:p>
          <w:p w14:paraId="2125CAB2" w14:textId="77777777" w:rsidR="00D2322B" w:rsidRPr="009F0759" w:rsidRDefault="00D2322B" w:rsidP="009F0759">
            <w:pPr>
              <w:tabs>
                <w:tab w:val="left" w:pos="0"/>
              </w:tabs>
              <w:suppressAutoHyphens/>
              <w:kinsoku w:val="0"/>
              <w:autoSpaceDE w:val="0"/>
              <w:autoSpaceDN w:val="0"/>
              <w:ind w:rightChars="81" w:right="211" w:firstLineChars="600" w:firstLine="1563"/>
              <w:jc w:val="left"/>
              <w:rPr>
                <w:rFonts w:ascii="ＭＳ Ｐ明朝" w:eastAsia="ＭＳ Ｐ明朝" w:hAnsi="ＭＳ Ｐ明朝" w:cs="ＭＳ 明朝"/>
                <w:color w:val="000000" w:themeColor="text1"/>
              </w:rPr>
            </w:pPr>
            <w:r w:rsidRPr="009F0759">
              <w:rPr>
                <w:rFonts w:ascii="ＭＳ Ｐ明朝" w:eastAsia="ＭＳ Ｐ明朝" w:hAnsi="ＭＳ Ｐ明朝" w:cs="ＭＳ 明朝" w:hint="eastAsia"/>
                <w:color w:val="000000" w:themeColor="text1"/>
              </w:rPr>
              <w:t>（自社外試験研究費）</w:t>
            </w:r>
          </w:p>
          <w:p w14:paraId="41DDDC4A" w14:textId="77777777" w:rsidR="00D2322B" w:rsidRPr="009F0759"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pacing w:val="2"/>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p w14:paraId="7758E39D" w14:textId="77777777" w:rsidR="00D2322B" w:rsidRPr="009F0759" w:rsidRDefault="00D2322B" w:rsidP="009F0759">
            <w:pPr>
              <w:tabs>
                <w:tab w:val="left" w:pos="0"/>
                <w:tab w:val="left" w:pos="4322"/>
              </w:tabs>
              <w:suppressAutoHyphens/>
              <w:kinsoku w:val="0"/>
              <w:autoSpaceDE w:val="0"/>
              <w:autoSpaceDN w:val="0"/>
              <w:ind w:rightChars="81" w:right="211"/>
              <w:jc w:val="right"/>
              <w:rPr>
                <w:rFonts w:ascii="ＭＳ Ｐ明朝" w:eastAsia="ＭＳ Ｐ明朝" w:hAnsi="ＭＳ Ｐ明朝"/>
                <w:color w:val="000000" w:themeColor="text1"/>
                <w:spacing w:val="2"/>
                <w:sz w:val="21"/>
                <w:szCs w:val="21"/>
              </w:rPr>
            </w:pP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Ｐ明朝" w:hint="eastAsia"/>
                <w:color w:val="000000" w:themeColor="text1"/>
                <w:sz w:val="21"/>
                <w:szCs w:val="21"/>
              </w:rPr>
              <w:t>うち消費税額及び地方消費税額</w:t>
            </w:r>
            <w:r w:rsidRPr="009F0759">
              <w:rPr>
                <w:rFonts w:ascii="ＭＳ Ｐ明朝" w:eastAsia="ＭＳ Ｐ明朝" w:hAnsi="ＭＳ Ｐ明朝" w:cs="ＭＳ Ｐ明朝"/>
                <w:color w:val="000000" w:themeColor="text1"/>
                <w:sz w:val="21"/>
                <w:szCs w:val="21"/>
              </w:rPr>
              <w:t>0円)</w:t>
            </w:r>
          </w:p>
          <w:p w14:paraId="2820EAFC" w14:textId="77777777" w:rsidR="00D2322B" w:rsidRPr="009F0759" w:rsidRDefault="00D2322B" w:rsidP="009F0759">
            <w:pPr>
              <w:tabs>
                <w:tab w:val="left" w:pos="0"/>
                <w:tab w:val="left" w:pos="4322"/>
              </w:tabs>
              <w:suppressAutoHyphens/>
              <w:kinsoku w:val="0"/>
              <w:autoSpaceDE w:val="0"/>
              <w:autoSpaceDN w:val="0"/>
              <w:ind w:rightChars="81" w:right="211"/>
              <w:jc w:val="right"/>
              <w:rPr>
                <w:rFonts w:ascii="ＭＳ Ｐ明朝" w:eastAsia="ＭＳ Ｐ明朝" w:hAnsi="ＭＳ Ｐ明朝"/>
                <w:color w:val="000000" w:themeColor="text1"/>
                <w:spacing w:val="2"/>
                <w:sz w:val="21"/>
                <w:szCs w:val="21"/>
              </w:rPr>
            </w:pPr>
            <w:r w:rsidRPr="009F0759" w:rsidDel="00A14770">
              <w:rPr>
                <w:rFonts w:ascii="ＭＳ Ｐ明朝" w:eastAsia="ＭＳ Ｐ明朝" w:hAnsi="ＭＳ Ｐ明朝" w:cs="ＭＳ 明朝"/>
                <w:color w:val="000000" w:themeColor="text1"/>
                <w:sz w:val="21"/>
                <w:szCs w:val="21"/>
              </w:rPr>
              <w:t xml:space="preserve"> </w:t>
            </w: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明朝" w:hint="eastAsia"/>
                <w:color w:val="000000" w:themeColor="text1"/>
                <w:sz w:val="21"/>
                <w:szCs w:val="21"/>
              </w:rPr>
              <w:t>直接経費</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明朝" w:hint="eastAsia"/>
                <w:color w:val="000000" w:themeColor="text1"/>
                <w:sz w:val="21"/>
                <w:szCs w:val="21"/>
              </w:rPr>
              <w:t>円</w:t>
            </w:r>
            <w:r w:rsidRPr="009F0759">
              <w:rPr>
                <w:rFonts w:ascii="ＭＳ Ｐ明朝" w:eastAsia="ＭＳ Ｐ明朝" w:hAnsi="ＭＳ Ｐ明朝"/>
                <w:color w:val="000000" w:themeColor="text1"/>
                <w:sz w:val="21"/>
                <w:szCs w:val="21"/>
              </w:rPr>
              <w:t>)</w:t>
            </w:r>
          </w:p>
          <w:p w14:paraId="11E37D39" w14:textId="77777777" w:rsidR="00D2322B" w:rsidRPr="009F0759" w:rsidRDefault="00D2322B" w:rsidP="009F0759">
            <w:pPr>
              <w:tabs>
                <w:tab w:val="left" w:pos="0"/>
                <w:tab w:val="left" w:pos="4322"/>
              </w:tabs>
              <w:suppressAutoHyphens/>
              <w:kinsoku w:val="0"/>
              <w:autoSpaceDE w:val="0"/>
              <w:autoSpaceDN w:val="0"/>
              <w:ind w:rightChars="81" w:right="211"/>
              <w:jc w:val="right"/>
              <w:rPr>
                <w:rFonts w:ascii="ＭＳ Ｐ明朝" w:eastAsia="ＭＳ Ｐ明朝" w:hAnsi="ＭＳ Ｐ明朝"/>
                <w:color w:val="000000" w:themeColor="text1"/>
                <w:sz w:val="21"/>
                <w:szCs w:val="21"/>
              </w:rPr>
            </w:pP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明朝" w:hint="eastAsia"/>
                <w:color w:val="000000" w:themeColor="text1"/>
                <w:sz w:val="21"/>
                <w:szCs w:val="21"/>
              </w:rPr>
              <w:t>間接経費</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明朝" w:hint="eastAsia"/>
                <w:color w:val="000000" w:themeColor="text1"/>
                <w:sz w:val="21"/>
                <w:szCs w:val="21"/>
              </w:rPr>
              <w:t>円</w:t>
            </w:r>
            <w:r w:rsidRPr="009F0759">
              <w:rPr>
                <w:rFonts w:ascii="ＭＳ Ｐ明朝" w:eastAsia="ＭＳ Ｐ明朝" w:hAnsi="ＭＳ Ｐ明朝"/>
                <w:color w:val="000000" w:themeColor="text1"/>
                <w:sz w:val="21"/>
                <w:szCs w:val="21"/>
              </w:rPr>
              <w:t>)</w:t>
            </w:r>
          </w:p>
          <w:p w14:paraId="5F47A59C" w14:textId="77777777" w:rsidR="00D2322B" w:rsidRPr="009F0759" w:rsidRDefault="00D2322B" w:rsidP="009F0759">
            <w:pPr>
              <w:tabs>
                <w:tab w:val="left" w:pos="0"/>
                <w:tab w:val="left" w:pos="4322"/>
              </w:tabs>
              <w:suppressAutoHyphens/>
              <w:kinsoku w:val="0"/>
              <w:autoSpaceDE w:val="0"/>
              <w:autoSpaceDN w:val="0"/>
              <w:ind w:rightChars="81" w:right="211"/>
              <w:jc w:val="left"/>
              <w:rPr>
                <w:rFonts w:ascii="ＭＳ Ｐ明朝" w:eastAsia="ＭＳ Ｐ明朝" w:hAnsi="ＭＳ Ｐ明朝"/>
                <w:color w:val="000000" w:themeColor="text1"/>
                <w:sz w:val="21"/>
                <w:szCs w:val="21"/>
              </w:rPr>
            </w:pPr>
            <w:r w:rsidRPr="009F0759">
              <w:rPr>
                <w:rFonts w:ascii="ＭＳ Ｐ明朝" w:eastAsia="ＭＳ Ｐ明朝" w:hAnsi="ＭＳ Ｐ明朝" w:hint="eastAsia"/>
                <w:color w:val="000000" w:themeColor="text1"/>
                <w:sz w:val="21"/>
                <w:szCs w:val="21"/>
              </w:rPr>
              <w:t xml:space="preserve">　乙が自らのために負担する研究費</w:t>
            </w:r>
          </w:p>
          <w:p w14:paraId="5AA92A76" w14:textId="77777777" w:rsidR="00D2322B" w:rsidRPr="009F0759" w:rsidRDefault="00D2322B" w:rsidP="009F0759">
            <w:pPr>
              <w:tabs>
                <w:tab w:val="left" w:pos="0"/>
                <w:tab w:val="left" w:pos="4322"/>
              </w:tabs>
              <w:suppressAutoHyphens/>
              <w:kinsoku w:val="0"/>
              <w:autoSpaceDE w:val="0"/>
              <w:autoSpaceDN w:val="0"/>
              <w:ind w:rightChars="81" w:right="211" w:firstLineChars="650" w:firstLine="1628"/>
              <w:jc w:val="left"/>
              <w:rPr>
                <w:rFonts w:ascii="ＭＳ Ｐ明朝" w:eastAsia="ＭＳ Ｐ明朝" w:hAnsi="ＭＳ Ｐ明朝"/>
                <w:color w:val="000000" w:themeColor="text1"/>
                <w:sz w:val="21"/>
                <w:szCs w:val="21"/>
              </w:rPr>
            </w:pPr>
            <w:r w:rsidRPr="009F0759">
              <w:rPr>
                <w:rFonts w:ascii="ＭＳ Ｐ明朝" w:eastAsia="ＭＳ Ｐ明朝" w:hAnsi="ＭＳ Ｐ明朝" w:hint="eastAsia"/>
                <w:color w:val="000000" w:themeColor="text1"/>
                <w:sz w:val="21"/>
                <w:szCs w:val="21"/>
              </w:rPr>
              <w:t>（自社内試験研究費）</w:t>
            </w:r>
          </w:p>
          <w:p w14:paraId="26CED413" w14:textId="77777777" w:rsidR="00D2322B" w:rsidRPr="009F0759" w:rsidRDefault="00D2322B" w:rsidP="009F0759">
            <w:pPr>
              <w:tabs>
                <w:tab w:val="left" w:pos="0"/>
                <w:tab w:val="left" w:pos="4322"/>
              </w:tabs>
              <w:suppressAutoHyphens/>
              <w:kinsoku w:val="0"/>
              <w:autoSpaceDE w:val="0"/>
              <w:autoSpaceDN w:val="0"/>
              <w:ind w:rightChars="81" w:right="211" w:firstLineChars="650" w:firstLine="1628"/>
              <w:jc w:val="left"/>
              <w:rPr>
                <w:rFonts w:ascii="ＭＳ Ｐ明朝" w:eastAsia="ＭＳ Ｐ明朝" w:hAnsi="ＭＳ Ｐ明朝"/>
                <w:color w:val="000000" w:themeColor="text1"/>
                <w:sz w:val="21"/>
                <w:szCs w:val="21"/>
              </w:rPr>
            </w:pPr>
            <w:r w:rsidRPr="009F0759">
              <w:rPr>
                <w:rFonts w:ascii="ＭＳ Ｐ明朝" w:eastAsia="ＭＳ Ｐ明朝" w:hAnsi="ＭＳ Ｐ明朝"/>
                <w:color w:val="000000" w:themeColor="text1"/>
                <w:sz w:val="21"/>
                <w:szCs w:val="21"/>
              </w:rPr>
              <w:t xml:space="preserve">               </w:t>
            </w:r>
            <w:r w:rsidRPr="009F0759">
              <w:rPr>
                <w:rFonts w:ascii="ＭＳ Ｐ明朝" w:eastAsia="ＭＳ Ｐ明朝" w:hAnsi="ＭＳ Ｐ明朝" w:hint="eastAsia"/>
                <w:color w:val="000000" w:themeColor="text1"/>
                <w:sz w:val="21"/>
                <w:szCs w:val="21"/>
              </w:rPr>
              <w:t xml:space="preserve">　</w:t>
            </w:r>
            <w:r w:rsidRPr="009F0759">
              <w:rPr>
                <w:rFonts w:ascii="ＭＳ Ｐ明朝" w:eastAsia="ＭＳ Ｐ明朝" w:hAnsi="ＭＳ Ｐ明朝"/>
                <w:color w:val="000000" w:themeColor="text1"/>
                <w:sz w:val="21"/>
                <w:szCs w:val="21"/>
              </w:rPr>
              <w:t>0円</w:t>
            </w:r>
          </w:p>
        </w:tc>
        <w:tc>
          <w:tcPr>
            <w:tcW w:w="4309" w:type="dxa"/>
            <w:gridSpan w:val="5"/>
          </w:tcPr>
          <w:p w14:paraId="67AAA342" w14:textId="54AE4F72"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spacing w:val="2"/>
              </w:rPr>
            </w:pPr>
            <w:r w:rsidRPr="009F0759">
              <w:rPr>
                <w:rFonts w:ascii="ＭＳ Ｐ明朝" w:eastAsia="ＭＳ Ｐ明朝" w:hAnsi="ＭＳ Ｐ明朝" w:cs="ＭＳ Ｐ明朝" w:hint="eastAsia"/>
                <w:color w:val="000000" w:themeColor="text1"/>
              </w:rPr>
              <w:t xml:space="preserve">　</w:t>
            </w:r>
            <w:r w:rsidR="006449A5">
              <w:rPr>
                <w:rFonts w:ascii="ＭＳ Ｐ明朝" w:eastAsia="ＭＳ Ｐ明朝" w:hAnsi="ＭＳ Ｐ明朝" w:cs="ＭＳ 明朝" w:hint="eastAsia"/>
                <w:color w:val="000000" w:themeColor="text1"/>
              </w:rPr>
              <w:t>440,000</w:t>
            </w:r>
            <w:r w:rsidRPr="009F0759">
              <w:rPr>
                <w:rFonts w:ascii="ＭＳ Ｐ明朝" w:eastAsia="ＭＳ Ｐ明朝" w:hAnsi="ＭＳ Ｐ明朝" w:cs="ＭＳ Ｐ明朝" w:hint="eastAsia"/>
                <w:color w:val="000000" w:themeColor="text1"/>
              </w:rPr>
              <w:t>円×</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人</w:t>
            </w:r>
          </w:p>
          <w:p w14:paraId="18460A53"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sz w:val="21"/>
                <w:szCs w:val="21"/>
              </w:rPr>
            </w:pP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Ｐ明朝" w:hint="eastAsia"/>
                <w:color w:val="000000" w:themeColor="text1"/>
                <w:sz w:val="21"/>
                <w:szCs w:val="21"/>
              </w:rPr>
              <w:t>うち消費税額及び地方消費税額</w:t>
            </w:r>
          </w:p>
          <w:p w14:paraId="5206C27B"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sz w:val="21"/>
                <w:szCs w:val="21"/>
              </w:rPr>
            </w:pPr>
            <w:r w:rsidRPr="009F0759">
              <w:rPr>
                <w:rFonts w:ascii="ＭＳ Ｐ明朝" w:eastAsia="ＭＳ Ｐ明朝" w:hAnsi="ＭＳ Ｐ明朝" w:cs="ＭＳ Ｐ明朝" w:hint="eastAsia"/>
                <w:color w:val="000000" w:themeColor="text1"/>
                <w:sz w:val="21"/>
                <w:szCs w:val="21"/>
              </w:rPr>
              <w:t xml:space="preserve">　</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明朝" w:hint="eastAsia"/>
                <w:color w:val="000000" w:themeColor="text1"/>
                <w:sz w:val="21"/>
                <w:szCs w:val="21"/>
              </w:rPr>
              <w:t>円</w:t>
            </w:r>
            <w:r w:rsidRPr="009F0759">
              <w:rPr>
                <w:rFonts w:ascii="ＭＳ Ｐ明朝" w:eastAsia="ＭＳ Ｐ明朝" w:hAnsi="ＭＳ Ｐ明朝" w:cs="ＭＳ Ｐ明朝"/>
                <w:color w:val="000000" w:themeColor="text1"/>
                <w:sz w:val="21"/>
                <w:szCs w:val="21"/>
              </w:rPr>
              <w:t>)</w:t>
            </w:r>
          </w:p>
        </w:tc>
      </w:tr>
      <w:tr w:rsidR="00D2322B" w:rsidRPr="00220A6A" w14:paraId="1A6A2CFD" w14:textId="77777777" w:rsidTr="00E23B52">
        <w:trPr>
          <w:trHeight w:val="382"/>
          <w:jc w:val="center"/>
        </w:trPr>
        <w:tc>
          <w:tcPr>
            <w:tcW w:w="739" w:type="dxa"/>
          </w:tcPr>
          <w:p w14:paraId="3D9F35E0" w14:textId="77777777" w:rsidR="00D2322B" w:rsidRPr="001A1C0B" w:rsidRDefault="00D2322B" w:rsidP="009F0759">
            <w:pPr>
              <w:suppressAutoHyphens/>
              <w:kinsoku w:val="0"/>
              <w:autoSpaceDE w:val="0"/>
              <w:autoSpaceDN w:val="0"/>
              <w:jc w:val="center"/>
              <w:rPr>
                <w:rFonts w:ascii="ＭＳ Ｐ明朝" w:eastAsia="ＭＳ Ｐ明朝" w:hAnsi="ＭＳ Ｐ明朝"/>
                <w:color w:val="000000" w:themeColor="text1"/>
              </w:rPr>
            </w:pPr>
            <w:r w:rsidRPr="001A1C0B">
              <w:rPr>
                <w:rFonts w:ascii="ＭＳ Ｐ明朝" w:eastAsia="ＭＳ Ｐ明朝" w:hAnsi="ＭＳ Ｐ明朝" w:cs="ＭＳ Ｐ明朝" w:hint="eastAsia"/>
                <w:color w:val="000000" w:themeColor="text1"/>
              </w:rPr>
              <w:t>合計</w:t>
            </w:r>
          </w:p>
        </w:tc>
        <w:tc>
          <w:tcPr>
            <w:tcW w:w="4365" w:type="dxa"/>
            <w:gridSpan w:val="6"/>
          </w:tcPr>
          <w:p w14:paraId="1FE2B73B" w14:textId="77777777" w:rsidR="00D2322B" w:rsidRPr="009F0759"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rPr>
            </w:pPr>
            <w:r w:rsidRPr="009F0759">
              <w:rPr>
                <w:rFonts w:ascii="ＭＳ Ｐ明朝" w:eastAsia="ＭＳ Ｐ明朝" w:hAnsi="ＭＳ Ｐ明朝"/>
                <w:color w:val="000000" w:themeColor="text1"/>
              </w:rPr>
              <w:t xml:space="preserve">                  </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c>
          <w:tcPr>
            <w:tcW w:w="4309" w:type="dxa"/>
            <w:gridSpan w:val="5"/>
          </w:tcPr>
          <w:p w14:paraId="579C18A4"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r>
      <w:tr w:rsidR="004178E4" w:rsidRPr="00220A6A" w14:paraId="6FC83351" w14:textId="77777777" w:rsidTr="00E23B52">
        <w:trPr>
          <w:trHeight w:val="382"/>
          <w:jc w:val="center"/>
        </w:trPr>
        <w:tc>
          <w:tcPr>
            <w:tcW w:w="739" w:type="dxa"/>
          </w:tcPr>
          <w:p w14:paraId="764C9E7A" w14:textId="77777777" w:rsidR="00D2322B" w:rsidRPr="001A1C0B" w:rsidRDefault="00D2322B" w:rsidP="009F0759">
            <w:pPr>
              <w:suppressAutoHyphens/>
              <w:kinsoku w:val="0"/>
              <w:autoSpaceDE w:val="0"/>
              <w:autoSpaceDN w:val="0"/>
              <w:jc w:val="center"/>
              <w:rPr>
                <w:rFonts w:ascii="ＭＳ Ｐ明朝" w:eastAsia="ＭＳ Ｐ明朝" w:hAnsi="ＭＳ Ｐ明朝" w:cs="ＭＳ Ｐ明朝"/>
                <w:color w:val="000000" w:themeColor="text1"/>
              </w:rPr>
            </w:pPr>
            <w:r w:rsidRPr="001A1C0B">
              <w:rPr>
                <w:rFonts w:ascii="ＭＳ Ｐ明朝" w:eastAsia="ＭＳ Ｐ明朝" w:hAnsi="ＭＳ Ｐ明朝" w:cs="ＭＳ Ｐ明朝" w:hint="eastAsia"/>
                <w:color w:val="000000" w:themeColor="text1"/>
              </w:rPr>
              <w:t>総額</w:t>
            </w:r>
          </w:p>
        </w:tc>
        <w:tc>
          <w:tcPr>
            <w:tcW w:w="8674" w:type="dxa"/>
            <w:gridSpan w:val="11"/>
          </w:tcPr>
          <w:p w14:paraId="7468B3D7"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r>
      <w:tr w:rsidR="004178E4" w:rsidRPr="00220A6A" w14:paraId="4BBD4657" w14:textId="77777777" w:rsidTr="00E23B52">
        <w:trPr>
          <w:trHeight w:val="382"/>
          <w:jc w:val="center"/>
        </w:trPr>
        <w:tc>
          <w:tcPr>
            <w:tcW w:w="9413" w:type="dxa"/>
            <w:gridSpan w:val="12"/>
          </w:tcPr>
          <w:p w14:paraId="6E65A023" w14:textId="4DBDC409"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rPr>
            </w:pPr>
            <w:r w:rsidRPr="001A1C0B">
              <w:rPr>
                <w:rFonts w:ascii="ＭＳ Ｐ明朝" w:eastAsia="ＭＳ Ｐ明朝" w:hAnsi="ＭＳ Ｐ明朝" w:cs="ＭＳ 明朝" w:hint="eastAsia"/>
                <w:color w:val="000000" w:themeColor="text1"/>
              </w:rPr>
              <w:t>自社外試験研究費の費目別予定内訳※</w:t>
            </w:r>
            <w:r w:rsidR="00AF20B4">
              <w:rPr>
                <w:rFonts w:ascii="ＭＳ Ｐ明朝" w:eastAsia="ＭＳ Ｐ明朝" w:hAnsi="ＭＳ Ｐ明朝" w:cs="ＭＳ 明朝" w:hint="eastAsia"/>
                <w:color w:val="000000" w:themeColor="text1"/>
              </w:rPr>
              <w:t>4</w:t>
            </w:r>
            <w:r w:rsidRPr="001A1C0B">
              <w:rPr>
                <w:rFonts w:ascii="ＭＳ Ｐ明朝" w:eastAsia="ＭＳ Ｐ明朝" w:hAnsi="ＭＳ Ｐ明朝" w:cs="ＭＳ 明朝"/>
                <w:color w:val="000000" w:themeColor="text1"/>
              </w:rPr>
              <w:t>（単位：円　税込）</w:t>
            </w:r>
          </w:p>
        </w:tc>
      </w:tr>
      <w:tr w:rsidR="004178E4" w:rsidRPr="00220A6A" w14:paraId="6842AD35" w14:textId="77777777" w:rsidTr="00E23B52">
        <w:trPr>
          <w:trHeight w:val="382"/>
          <w:jc w:val="center"/>
        </w:trPr>
        <w:tc>
          <w:tcPr>
            <w:tcW w:w="1731" w:type="dxa"/>
            <w:gridSpan w:val="2"/>
          </w:tcPr>
          <w:p w14:paraId="3740598A" w14:textId="77777777" w:rsidR="00D2322B" w:rsidRPr="001A1C0B" w:rsidRDefault="00D2322B" w:rsidP="009F0759">
            <w:pPr>
              <w:tabs>
                <w:tab w:val="left" w:pos="0"/>
              </w:tabs>
              <w:suppressAutoHyphens/>
              <w:kinsoku w:val="0"/>
              <w:autoSpaceDE w:val="0"/>
              <w:autoSpaceDN w:val="0"/>
              <w:ind w:rightChars="81" w:right="211"/>
              <w:jc w:val="center"/>
              <w:rPr>
                <w:rFonts w:ascii="ＭＳ Ｐ明朝" w:eastAsia="ＭＳ Ｐ明朝" w:hAnsi="ＭＳ Ｐ明朝"/>
                <w:color w:val="000000" w:themeColor="text1"/>
                <w:sz w:val="21"/>
                <w:szCs w:val="21"/>
              </w:rPr>
            </w:pPr>
            <w:r w:rsidRPr="001A1C0B">
              <w:rPr>
                <w:rFonts w:ascii="ＭＳ Ｐ明朝" w:eastAsia="ＭＳ Ｐ明朝" w:hAnsi="ＭＳ Ｐ明朝" w:hint="eastAsia"/>
                <w:color w:val="000000" w:themeColor="text1"/>
                <w:sz w:val="21"/>
                <w:szCs w:val="21"/>
              </w:rPr>
              <w:t>原材料費</w:t>
            </w:r>
          </w:p>
        </w:tc>
        <w:tc>
          <w:tcPr>
            <w:tcW w:w="1701" w:type="dxa"/>
            <w:gridSpan w:val="2"/>
          </w:tcPr>
          <w:p w14:paraId="3AB7C61F" w14:textId="77777777" w:rsidR="00D2322B" w:rsidRPr="001A1C0B" w:rsidRDefault="00D2322B" w:rsidP="009F0759">
            <w:pPr>
              <w:tabs>
                <w:tab w:val="left" w:pos="0"/>
              </w:tabs>
              <w:suppressAutoHyphens/>
              <w:kinsoku w:val="0"/>
              <w:autoSpaceDE w:val="0"/>
              <w:autoSpaceDN w:val="0"/>
              <w:ind w:rightChars="81" w:right="211"/>
              <w:jc w:val="center"/>
              <w:rPr>
                <w:rFonts w:ascii="ＭＳ Ｐ明朝" w:eastAsia="ＭＳ Ｐ明朝" w:hAnsi="ＭＳ Ｐ明朝"/>
                <w:color w:val="000000" w:themeColor="text1"/>
                <w:sz w:val="21"/>
                <w:szCs w:val="21"/>
              </w:rPr>
            </w:pPr>
            <w:r w:rsidRPr="001A1C0B">
              <w:rPr>
                <w:rFonts w:ascii="ＭＳ Ｐ明朝" w:eastAsia="ＭＳ Ｐ明朝" w:hAnsi="ＭＳ Ｐ明朝" w:hint="eastAsia"/>
                <w:color w:val="000000" w:themeColor="text1"/>
                <w:sz w:val="21"/>
                <w:szCs w:val="21"/>
              </w:rPr>
              <w:t>人件費</w:t>
            </w:r>
          </w:p>
        </w:tc>
        <w:tc>
          <w:tcPr>
            <w:tcW w:w="1559" w:type="dxa"/>
            <w:gridSpan w:val="2"/>
          </w:tcPr>
          <w:p w14:paraId="37385593" w14:textId="77777777" w:rsidR="00D2322B" w:rsidRPr="001A1C0B" w:rsidRDefault="00D2322B" w:rsidP="009F0759">
            <w:pPr>
              <w:tabs>
                <w:tab w:val="left" w:pos="0"/>
              </w:tabs>
              <w:suppressAutoHyphens/>
              <w:kinsoku w:val="0"/>
              <w:autoSpaceDE w:val="0"/>
              <w:autoSpaceDN w:val="0"/>
              <w:ind w:rightChars="81" w:right="211"/>
              <w:jc w:val="center"/>
              <w:rPr>
                <w:rFonts w:ascii="ＭＳ Ｐ明朝" w:eastAsia="ＭＳ Ｐ明朝" w:hAnsi="ＭＳ Ｐ明朝"/>
                <w:color w:val="000000" w:themeColor="text1"/>
                <w:sz w:val="21"/>
                <w:szCs w:val="21"/>
              </w:rPr>
            </w:pPr>
            <w:r w:rsidRPr="001A1C0B">
              <w:rPr>
                <w:rFonts w:ascii="ＭＳ Ｐ明朝" w:eastAsia="ＭＳ Ｐ明朝" w:hAnsi="ＭＳ Ｐ明朝" w:hint="eastAsia"/>
                <w:color w:val="000000" w:themeColor="text1"/>
                <w:sz w:val="21"/>
                <w:szCs w:val="21"/>
              </w:rPr>
              <w:t>旅費</w:t>
            </w:r>
          </w:p>
        </w:tc>
        <w:tc>
          <w:tcPr>
            <w:tcW w:w="1418" w:type="dxa"/>
            <w:gridSpan w:val="3"/>
          </w:tcPr>
          <w:p w14:paraId="0737B8BB"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経費</w:t>
            </w:r>
          </w:p>
        </w:tc>
        <w:tc>
          <w:tcPr>
            <w:tcW w:w="1417" w:type="dxa"/>
            <w:gridSpan w:val="2"/>
          </w:tcPr>
          <w:p w14:paraId="7FB6869E"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外注費</w:t>
            </w:r>
          </w:p>
        </w:tc>
        <w:tc>
          <w:tcPr>
            <w:tcW w:w="1587" w:type="dxa"/>
          </w:tcPr>
          <w:p w14:paraId="18574D71"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間接経費</w:t>
            </w:r>
          </w:p>
        </w:tc>
      </w:tr>
      <w:tr w:rsidR="004178E4" w:rsidRPr="00220A6A" w14:paraId="789F6C38" w14:textId="77777777" w:rsidTr="00E23B52">
        <w:trPr>
          <w:trHeight w:val="382"/>
          <w:jc w:val="center"/>
        </w:trPr>
        <w:tc>
          <w:tcPr>
            <w:tcW w:w="1731" w:type="dxa"/>
            <w:gridSpan w:val="2"/>
          </w:tcPr>
          <w:p w14:paraId="60FBBD31" w14:textId="77777777" w:rsidR="00D2322B" w:rsidRPr="001A1C0B"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1"/>
                <w:szCs w:val="21"/>
              </w:rPr>
            </w:pPr>
          </w:p>
        </w:tc>
        <w:tc>
          <w:tcPr>
            <w:tcW w:w="1701" w:type="dxa"/>
            <w:gridSpan w:val="2"/>
          </w:tcPr>
          <w:p w14:paraId="3495F311" w14:textId="77777777" w:rsidR="00D2322B" w:rsidRPr="001A1C0B"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1"/>
                <w:szCs w:val="21"/>
              </w:rPr>
            </w:pPr>
          </w:p>
        </w:tc>
        <w:tc>
          <w:tcPr>
            <w:tcW w:w="1559" w:type="dxa"/>
            <w:gridSpan w:val="2"/>
          </w:tcPr>
          <w:p w14:paraId="779AAD16" w14:textId="77777777" w:rsidR="00D2322B" w:rsidRPr="001A1C0B"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1"/>
                <w:szCs w:val="21"/>
              </w:rPr>
            </w:pPr>
          </w:p>
        </w:tc>
        <w:tc>
          <w:tcPr>
            <w:tcW w:w="1418" w:type="dxa"/>
            <w:gridSpan w:val="3"/>
          </w:tcPr>
          <w:p w14:paraId="03EF2400" w14:textId="77777777" w:rsidR="00D2322B" w:rsidRPr="001A1C0B"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sz w:val="21"/>
                <w:szCs w:val="21"/>
              </w:rPr>
            </w:pPr>
          </w:p>
        </w:tc>
        <w:tc>
          <w:tcPr>
            <w:tcW w:w="1417" w:type="dxa"/>
            <w:gridSpan w:val="2"/>
          </w:tcPr>
          <w:p w14:paraId="0844C2FC" w14:textId="77777777" w:rsidR="00D2322B" w:rsidRPr="001A1C0B"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sz w:val="21"/>
                <w:szCs w:val="21"/>
              </w:rPr>
            </w:pPr>
          </w:p>
        </w:tc>
        <w:tc>
          <w:tcPr>
            <w:tcW w:w="1587" w:type="dxa"/>
          </w:tcPr>
          <w:p w14:paraId="50F8ECC0" w14:textId="77777777" w:rsidR="00D2322B" w:rsidRPr="001A1C0B"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sz w:val="21"/>
                <w:szCs w:val="21"/>
              </w:rPr>
            </w:pPr>
          </w:p>
        </w:tc>
      </w:tr>
      <w:tr w:rsidR="004178E4" w:rsidRPr="00220A6A" w14:paraId="1B4AC52A" w14:textId="77777777" w:rsidTr="00E23B52">
        <w:trPr>
          <w:trHeight w:val="382"/>
          <w:jc w:val="center"/>
        </w:trPr>
        <w:tc>
          <w:tcPr>
            <w:tcW w:w="9413" w:type="dxa"/>
            <w:gridSpan w:val="12"/>
          </w:tcPr>
          <w:p w14:paraId="1707A4D2" w14:textId="6892E4F5"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rPr>
            </w:pPr>
            <w:r w:rsidRPr="001A1C0B">
              <w:rPr>
                <w:rFonts w:ascii="ＭＳ Ｐ明朝" w:eastAsia="ＭＳ Ｐ明朝" w:hAnsi="ＭＳ Ｐ明朝" w:cs="ＭＳ 明朝" w:hint="eastAsia"/>
                <w:color w:val="000000" w:themeColor="text1"/>
              </w:rPr>
              <w:t>自社内試験研究費の費目別予定内訳※</w:t>
            </w:r>
            <w:r w:rsidR="00AF20B4">
              <w:rPr>
                <w:rFonts w:ascii="ＭＳ Ｐ明朝" w:eastAsia="ＭＳ Ｐ明朝" w:hAnsi="ＭＳ Ｐ明朝" w:cs="ＭＳ 明朝" w:hint="eastAsia"/>
                <w:color w:val="000000" w:themeColor="text1"/>
              </w:rPr>
              <w:t>4</w:t>
            </w:r>
            <w:r w:rsidRPr="001A1C0B">
              <w:rPr>
                <w:rFonts w:ascii="ＭＳ Ｐ明朝" w:eastAsia="ＭＳ Ｐ明朝" w:hAnsi="ＭＳ Ｐ明朝" w:cs="ＭＳ 明朝"/>
                <w:color w:val="000000" w:themeColor="text1"/>
              </w:rPr>
              <w:t>（単位：円　税込）</w:t>
            </w:r>
          </w:p>
        </w:tc>
      </w:tr>
      <w:tr w:rsidR="004178E4" w:rsidRPr="00220A6A" w14:paraId="009BED62" w14:textId="77777777" w:rsidTr="00E23B52">
        <w:trPr>
          <w:trHeight w:val="382"/>
          <w:jc w:val="center"/>
        </w:trPr>
        <w:tc>
          <w:tcPr>
            <w:tcW w:w="1882" w:type="dxa"/>
            <w:gridSpan w:val="3"/>
          </w:tcPr>
          <w:p w14:paraId="1E7A8A91"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原材料費</w:t>
            </w:r>
          </w:p>
        </w:tc>
        <w:tc>
          <w:tcPr>
            <w:tcW w:w="1883" w:type="dxa"/>
            <w:gridSpan w:val="2"/>
          </w:tcPr>
          <w:p w14:paraId="5E2299E4"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人件費</w:t>
            </w:r>
          </w:p>
        </w:tc>
        <w:tc>
          <w:tcPr>
            <w:tcW w:w="1882" w:type="dxa"/>
            <w:gridSpan w:val="3"/>
          </w:tcPr>
          <w:p w14:paraId="7076A906"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旅費</w:t>
            </w:r>
          </w:p>
        </w:tc>
        <w:tc>
          <w:tcPr>
            <w:tcW w:w="1883" w:type="dxa"/>
            <w:gridSpan w:val="2"/>
          </w:tcPr>
          <w:p w14:paraId="133F4C49"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経費</w:t>
            </w:r>
          </w:p>
        </w:tc>
        <w:tc>
          <w:tcPr>
            <w:tcW w:w="1883" w:type="dxa"/>
            <w:gridSpan w:val="2"/>
          </w:tcPr>
          <w:p w14:paraId="7E5E3ECB"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外注費</w:t>
            </w:r>
          </w:p>
        </w:tc>
      </w:tr>
      <w:tr w:rsidR="004178E4" w:rsidRPr="00220A6A" w14:paraId="6DEB7E7B" w14:textId="77777777" w:rsidTr="00E23B52">
        <w:trPr>
          <w:trHeight w:val="382"/>
          <w:jc w:val="center"/>
        </w:trPr>
        <w:tc>
          <w:tcPr>
            <w:tcW w:w="1882" w:type="dxa"/>
            <w:gridSpan w:val="3"/>
          </w:tcPr>
          <w:p w14:paraId="78EE70FC"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3" w:type="dxa"/>
            <w:gridSpan w:val="2"/>
          </w:tcPr>
          <w:p w14:paraId="6E717014"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2" w:type="dxa"/>
            <w:gridSpan w:val="3"/>
          </w:tcPr>
          <w:p w14:paraId="10E5904D"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3" w:type="dxa"/>
            <w:gridSpan w:val="2"/>
          </w:tcPr>
          <w:p w14:paraId="51DD9624"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3" w:type="dxa"/>
            <w:gridSpan w:val="2"/>
          </w:tcPr>
          <w:p w14:paraId="3CD5B773"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r>
    </w:tbl>
    <w:p w14:paraId="7E602E5D" w14:textId="2550A73D" w:rsidR="00D2322B" w:rsidRPr="001A1C0B" w:rsidRDefault="00D2322B" w:rsidP="009F0759">
      <w:pPr>
        <w:rPr>
          <w:rFonts w:ascii="ＭＳ Ｐ明朝" w:eastAsia="ＭＳ Ｐ明朝" w:hAnsi="ＭＳ Ｐ明朝" w:cs="ＭＳ Ｐ明朝"/>
          <w:bCs/>
          <w:color w:val="000000" w:themeColor="text1"/>
          <w:spacing w:val="20"/>
        </w:rPr>
      </w:pPr>
      <w:r w:rsidRPr="001A1C0B">
        <w:rPr>
          <w:rFonts w:ascii="ＭＳ Ｐ明朝" w:eastAsia="ＭＳ Ｐ明朝" w:hAnsi="ＭＳ Ｐ明朝" w:cs="ＭＳ Ｐ明朝" w:hint="eastAsia"/>
          <w:bCs/>
          <w:color w:val="000000" w:themeColor="text1"/>
          <w:spacing w:val="20"/>
        </w:rPr>
        <w:t>※</w:t>
      </w:r>
      <w:r w:rsidR="00F530D1" w:rsidRPr="001A1C0B">
        <w:rPr>
          <w:rFonts w:ascii="ＭＳ Ｐ明朝" w:eastAsia="ＭＳ Ｐ明朝" w:hAnsi="ＭＳ Ｐ明朝" w:cs="ＭＳ Ｐ明朝"/>
          <w:bCs/>
          <w:color w:val="000000" w:themeColor="text1"/>
          <w:spacing w:val="20"/>
        </w:rPr>
        <w:t>3</w:t>
      </w:r>
      <w:r w:rsidRPr="001A1C0B">
        <w:rPr>
          <w:rFonts w:ascii="ＭＳ Ｐ明朝" w:eastAsia="ＭＳ Ｐ明朝" w:hAnsi="ＭＳ Ｐ明朝" w:cs="ＭＳ Ｐ明朝" w:hint="eastAsia"/>
          <w:bCs/>
          <w:color w:val="000000" w:themeColor="text1"/>
          <w:spacing w:val="20"/>
        </w:rPr>
        <w:t xml:space="preserve">　第４条第</w:t>
      </w:r>
      <w:r w:rsidR="00E53A6D">
        <w:rPr>
          <w:rFonts w:ascii="ＭＳ Ｐ明朝" w:eastAsia="ＭＳ Ｐ明朝" w:hAnsi="ＭＳ Ｐ明朝" w:cs="ＭＳ Ｐ明朝" w:hint="eastAsia"/>
          <w:bCs/>
          <w:color w:val="000000" w:themeColor="text1"/>
          <w:spacing w:val="20"/>
        </w:rPr>
        <w:t>３</w:t>
      </w:r>
      <w:r w:rsidRPr="001A1C0B">
        <w:rPr>
          <w:rFonts w:ascii="ＭＳ Ｐ明朝" w:eastAsia="ＭＳ Ｐ明朝" w:hAnsi="ＭＳ Ｐ明朝" w:cs="ＭＳ Ｐ明朝" w:hint="eastAsia"/>
          <w:bCs/>
          <w:color w:val="000000" w:themeColor="text1"/>
          <w:spacing w:val="20"/>
        </w:rPr>
        <w:t>項にいう共同研究員を受け入れることにより必要となる経費</w:t>
      </w:r>
      <w:r w:rsidR="00E53A6D">
        <w:rPr>
          <w:rFonts w:ascii="ＭＳ Ｐ明朝" w:eastAsia="ＭＳ Ｐ明朝" w:hAnsi="ＭＳ Ｐ明朝" w:cs="ＭＳ Ｐ明朝" w:hint="eastAsia"/>
          <w:bCs/>
          <w:color w:val="000000" w:themeColor="text1"/>
          <w:spacing w:val="20"/>
        </w:rPr>
        <w:t>。</w:t>
      </w:r>
      <w:r w:rsidR="00E53A6D">
        <w:rPr>
          <w:rFonts w:ascii="ＭＳ Ｐ明朝" w:eastAsia="ＭＳ Ｐ明朝" w:hAnsi="ＭＳ Ｐ明朝" w:cs="ＭＳ Ｐ明朝"/>
          <w:bCs/>
          <w:color w:val="000000" w:themeColor="text1"/>
          <w:spacing w:val="20"/>
        </w:rPr>
        <w:t>自社外</w:t>
      </w:r>
      <w:r w:rsidR="00E53A6D">
        <w:rPr>
          <w:rFonts w:ascii="ＭＳ Ｐ明朝" w:eastAsia="ＭＳ Ｐ明朝" w:hAnsi="ＭＳ Ｐ明朝" w:cs="ＭＳ Ｐ明朝" w:hint="eastAsia"/>
          <w:bCs/>
          <w:color w:val="000000" w:themeColor="text1"/>
          <w:spacing w:val="20"/>
        </w:rPr>
        <w:t>試験研究費には</w:t>
      </w:r>
      <w:r w:rsidR="00E53A6D">
        <w:rPr>
          <w:rFonts w:ascii="ＭＳ Ｐ明朝" w:eastAsia="ＭＳ Ｐ明朝" w:hAnsi="ＭＳ Ｐ明朝" w:cs="ＭＳ Ｐ明朝"/>
          <w:bCs/>
          <w:color w:val="000000" w:themeColor="text1"/>
          <w:spacing w:val="20"/>
        </w:rPr>
        <w:t>含めない。</w:t>
      </w:r>
    </w:p>
    <w:p w14:paraId="4ADFA563" w14:textId="77777777" w:rsidR="00D2322B" w:rsidRPr="001A1C0B" w:rsidRDefault="00D2322B" w:rsidP="009F0759">
      <w:pPr>
        <w:rPr>
          <w:rFonts w:ascii="ＭＳ Ｐ明朝" w:eastAsia="ＭＳ Ｐ明朝" w:hAnsi="ＭＳ Ｐ明朝" w:cs="ＭＳ Ｐ明朝"/>
          <w:bCs/>
          <w:color w:val="000000" w:themeColor="text1"/>
          <w:spacing w:val="20"/>
        </w:rPr>
      </w:pPr>
      <w:r w:rsidRPr="001A1C0B">
        <w:rPr>
          <w:rFonts w:ascii="ＭＳ Ｐ明朝" w:eastAsia="ＭＳ Ｐ明朝" w:hAnsi="ＭＳ Ｐ明朝" w:cs="ＭＳ Ｐ明朝" w:hint="eastAsia"/>
          <w:bCs/>
          <w:color w:val="000000" w:themeColor="text1"/>
          <w:spacing w:val="20"/>
        </w:rPr>
        <w:t>※</w:t>
      </w:r>
      <w:r w:rsidR="00F530D1" w:rsidRPr="001A1C0B">
        <w:rPr>
          <w:rFonts w:ascii="ＭＳ Ｐ明朝" w:eastAsia="ＭＳ Ｐ明朝" w:hAnsi="ＭＳ Ｐ明朝" w:cs="ＭＳ Ｐ明朝"/>
          <w:bCs/>
          <w:color w:val="000000" w:themeColor="text1"/>
          <w:spacing w:val="20"/>
        </w:rPr>
        <w:t>4</w:t>
      </w:r>
      <w:r w:rsidRPr="001A1C0B">
        <w:rPr>
          <w:rFonts w:ascii="ＭＳ Ｐ明朝" w:eastAsia="ＭＳ Ｐ明朝" w:hAnsi="ＭＳ Ｐ明朝" w:cs="ＭＳ Ｐ明朝" w:hint="eastAsia"/>
          <w:bCs/>
          <w:color w:val="000000" w:themeColor="text1"/>
          <w:spacing w:val="20"/>
        </w:rPr>
        <w:t xml:space="preserve">　契約時点での費目別の予定内訳であり、決算額を拘束するものではない。</w:t>
      </w:r>
    </w:p>
    <w:p w14:paraId="00D8ADB2" w14:textId="0F388509" w:rsidR="00D2322B" w:rsidRPr="00D2322B" w:rsidRDefault="00D2322B" w:rsidP="009F0759">
      <w:pPr>
        <w:rPr>
          <w:rFonts w:ascii="ＭＳ Ｐ明朝" w:eastAsia="ＭＳ Ｐ明朝" w:hAnsi="ＭＳ Ｐ明朝" w:cs="ＭＳ Ｐ明朝"/>
          <w:bCs/>
          <w:color w:val="auto"/>
          <w:spacing w:val="20"/>
        </w:rPr>
      </w:pPr>
    </w:p>
    <w:p w14:paraId="05A409D1" w14:textId="77777777" w:rsidR="005E0159" w:rsidRPr="00621A17" w:rsidRDefault="005E0159" w:rsidP="009F0759">
      <w:pPr>
        <w:ind w:firstLineChars="200" w:firstLine="601"/>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以上の考え方の下に別紙の契約書雛形を示しますので、ご理解のほどお願</w:t>
      </w:r>
    </w:p>
    <w:p w14:paraId="1597189A" w14:textId="60978A6F" w:rsidR="00D1359B" w:rsidRDefault="005E0159" w:rsidP="00850223">
      <w:pPr>
        <w:ind w:firstLineChars="94" w:firstLine="282"/>
        <w:rPr>
          <w:rFonts w:ascii="ＭＳ Ｐ明朝" w:eastAsia="ＭＳ Ｐ明朝" w:hAnsi="ＭＳ Ｐ明朝"/>
          <w:color w:val="auto"/>
        </w:rPr>
      </w:pPr>
      <w:r w:rsidRPr="00621A17">
        <w:rPr>
          <w:rFonts w:ascii="ＭＳ Ｐ明朝" w:eastAsia="ＭＳ Ｐ明朝" w:hAnsi="ＭＳ Ｐ明朝" w:cs="ＭＳ Ｐ明朝" w:hint="eastAsia"/>
          <w:bCs/>
          <w:color w:val="auto"/>
          <w:spacing w:val="20"/>
        </w:rPr>
        <w:t>いいたします。</w:t>
      </w:r>
      <w:r w:rsidRPr="00621A17">
        <w:rPr>
          <w:rFonts w:ascii="ＭＳ Ｐ明朝" w:eastAsia="ＭＳ Ｐ明朝" w:hAnsi="ＭＳ Ｐ明朝"/>
          <w:color w:val="auto"/>
        </w:rPr>
        <w:t xml:space="preserve"> </w:t>
      </w:r>
      <w:r w:rsidR="00D1359B">
        <w:rPr>
          <w:rFonts w:ascii="ＭＳ Ｐ明朝" w:eastAsia="ＭＳ Ｐ明朝" w:hAnsi="ＭＳ Ｐ明朝"/>
          <w:color w:val="auto"/>
        </w:rPr>
        <w:br w:type="page"/>
      </w:r>
    </w:p>
    <w:p w14:paraId="62DB598E" w14:textId="77777777" w:rsidR="00DD0BF8" w:rsidRPr="003042A3" w:rsidRDefault="00DD0BF8" w:rsidP="00E2518A">
      <w:pPr>
        <w:jc w:val="center"/>
        <w:rPr>
          <w:rFonts w:ascii="ＭＳ Ｐ明朝" w:eastAsia="ＭＳ Ｐ明朝" w:hAnsi="ＭＳ Ｐ明朝" w:cs="ＭＳ Ｐ明朝"/>
          <w:bCs/>
          <w:color w:val="auto"/>
          <w:spacing w:val="20"/>
        </w:rPr>
      </w:pPr>
      <w:r w:rsidRPr="003042A3">
        <w:rPr>
          <w:rFonts w:ascii="ＭＳ Ｐ明朝" w:eastAsia="ＭＳ Ｐ明朝" w:hAnsi="ＭＳ Ｐ明朝" w:cs="ＭＳ Ｐ明朝" w:hint="eastAsia"/>
          <w:b/>
          <w:bCs/>
          <w:color w:val="auto"/>
          <w:spacing w:val="20"/>
          <w:sz w:val="32"/>
          <w:szCs w:val="32"/>
        </w:rPr>
        <w:lastRenderedPageBreak/>
        <w:t>共同研究契約書</w:t>
      </w:r>
    </w:p>
    <w:p w14:paraId="14077E5F" w14:textId="77777777" w:rsidR="00DD0BF8" w:rsidRPr="003042A3" w:rsidRDefault="00DD0BF8">
      <w:pPr>
        <w:rPr>
          <w:rFonts w:ascii="ＭＳ Ｐ明朝" w:eastAsia="ＭＳ Ｐ明朝" w:hAnsi="ＭＳ Ｐ明朝"/>
          <w:color w:val="auto"/>
          <w:spacing w:val="2"/>
        </w:rPr>
      </w:pPr>
    </w:p>
    <w:p w14:paraId="7E87B78F" w14:textId="56E350DF" w:rsidR="00DD0BF8" w:rsidRPr="003042A3" w:rsidRDefault="00877178" w:rsidP="00466DDD">
      <w:pPr>
        <w:ind w:firstLineChars="100" w:firstLine="260"/>
        <w:rPr>
          <w:rFonts w:ascii="ＭＳ Ｐ明朝" w:eastAsia="ＭＳ Ｐ明朝" w:hAnsi="ＭＳ Ｐ明朝"/>
          <w:color w:val="auto"/>
          <w:spacing w:val="2"/>
        </w:rPr>
      </w:pPr>
      <w:r w:rsidRPr="00877178">
        <w:rPr>
          <w:rFonts w:ascii="ＭＳ Ｐ明朝" w:eastAsia="ＭＳ Ｐ明朝" w:hAnsi="ＭＳ Ｐ明朝" w:cs="ＭＳ Ｐ明朝" w:hint="eastAsia"/>
          <w:color w:val="auto"/>
        </w:rPr>
        <w:t>国立大学法人横浜国立大学（以下「甲」という</w:t>
      </w:r>
      <w:r w:rsidR="00342CD0"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）と○○○○</w:t>
      </w:r>
      <w:r w:rsidR="00466DDD" w:rsidRPr="009818E5">
        <w:rPr>
          <w:rFonts w:ascii="ＭＳ Ｐ明朝" w:eastAsia="ＭＳ Ｐ明朝" w:hAnsi="ＭＳ Ｐ明朝" w:cs="ＭＳ 明朝" w:hint="eastAsia"/>
          <w:color w:val="auto"/>
          <w:spacing w:val="2"/>
        </w:rPr>
        <w:t>株式会社</w:t>
      </w:r>
      <w:r w:rsidRPr="00877178">
        <w:rPr>
          <w:rFonts w:ascii="ＭＳ Ｐ明朝" w:eastAsia="ＭＳ Ｐ明朝" w:hAnsi="ＭＳ Ｐ明朝" w:cs="ＭＳ Ｐ明朝" w:hint="eastAsia"/>
          <w:color w:val="auto"/>
        </w:rPr>
        <w:t>（以下「乙」という</w:t>
      </w:r>
      <w:r w:rsidR="00342CD0"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）は次の各条によって共同研究契約（以下「本契約」という</w:t>
      </w:r>
      <w:r w:rsidR="00342CD0"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）を締結する。</w:t>
      </w:r>
    </w:p>
    <w:p w14:paraId="3799D9DE" w14:textId="77777777" w:rsidR="00DD0BF8" w:rsidRPr="003042A3" w:rsidRDefault="00DD0BF8">
      <w:pPr>
        <w:rPr>
          <w:rFonts w:ascii="ＭＳ Ｐ明朝" w:eastAsia="ＭＳ Ｐ明朝" w:hAnsi="ＭＳ Ｐ明朝"/>
          <w:color w:val="auto"/>
          <w:spacing w:val="2"/>
        </w:rPr>
      </w:pPr>
    </w:p>
    <w:p w14:paraId="2447E94D" w14:textId="77777777" w:rsidR="00DD0BF8" w:rsidRPr="003042A3" w:rsidRDefault="00DD0BF8" w:rsidP="00E62E53">
      <w:pPr>
        <w:pStyle w:val="a3"/>
        <w:tabs>
          <w:tab w:val="clear" w:pos="4252"/>
          <w:tab w:val="clear" w:pos="8504"/>
        </w:tabs>
        <w:snapToGrid/>
        <w:ind w:firstLineChars="100" w:firstLine="260"/>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（定義）</w:t>
      </w:r>
    </w:p>
    <w:p w14:paraId="75CDE5AB" w14:textId="77777777" w:rsidR="00DD0BF8" w:rsidRPr="003042A3" w:rsidRDefault="00877178">
      <w:pPr>
        <w:rPr>
          <w:rFonts w:ascii="ＭＳ Ｐ明朝" w:eastAsia="ＭＳ Ｐ明朝" w:hAnsi="ＭＳ Ｐ明朝"/>
          <w:color w:val="auto"/>
          <w:spacing w:val="2"/>
        </w:rPr>
      </w:pPr>
      <w:r w:rsidRPr="00877178">
        <w:rPr>
          <w:rFonts w:ascii="ＭＳ Ｐ明朝" w:eastAsia="ＭＳ Ｐ明朝" w:hAnsi="ＭＳ Ｐ明朝" w:cs="ＭＳ Ｐ明朝" w:hint="eastAsia"/>
          <w:color w:val="auto"/>
        </w:rPr>
        <w:t xml:space="preserve">第１条  </w:t>
      </w:r>
      <w:r>
        <w:rPr>
          <w:rFonts w:ascii="ＭＳ Ｐ明朝" w:eastAsia="ＭＳ Ｐ明朝" w:hAnsi="ＭＳ Ｐ明朝" w:cs="ＭＳ Ｐ明朝" w:hint="eastAsia"/>
          <w:color w:val="auto"/>
        </w:rPr>
        <w:t>本契約書における用語の定義は、次に定めるところによる</w:t>
      </w:r>
      <w:r w:rsidR="00DD0BF8" w:rsidRPr="003042A3">
        <w:rPr>
          <w:rFonts w:ascii="ＭＳ Ｐ明朝" w:eastAsia="ＭＳ Ｐ明朝" w:hAnsi="ＭＳ Ｐ明朝" w:cs="ＭＳ Ｐ明朝" w:hint="eastAsia"/>
          <w:color w:val="auto"/>
        </w:rPr>
        <w:t>。</w:t>
      </w:r>
    </w:p>
    <w:p w14:paraId="76F0C1E3" w14:textId="77777777" w:rsidR="00DD0BF8" w:rsidRDefault="00FA4459" w:rsidP="00FA4459">
      <w:pPr>
        <w:pStyle w:val="aa"/>
        <w:numPr>
          <w:ilvl w:val="0"/>
          <w:numId w:val="30"/>
        </w:numPr>
        <w:ind w:leftChars="0"/>
        <w:rPr>
          <w:rFonts w:ascii="ＭＳ Ｐ明朝" w:eastAsia="ＭＳ Ｐ明朝" w:hAnsi="ＭＳ Ｐ明朝" w:cs="ＭＳ Ｐ明朝"/>
          <w:color w:val="auto"/>
        </w:rPr>
      </w:pPr>
      <w:r>
        <w:rPr>
          <w:rFonts w:ascii="ＭＳ Ｐ明朝" w:eastAsia="ＭＳ Ｐ明朝" w:hAnsi="ＭＳ Ｐ明朝" w:cs="ＭＳ Ｐ明朝" w:hint="eastAsia"/>
          <w:color w:val="auto"/>
        </w:rPr>
        <w:t xml:space="preserve">　</w:t>
      </w:r>
      <w:r w:rsidR="00877178" w:rsidRPr="00FA4459">
        <w:rPr>
          <w:rFonts w:ascii="ＭＳ Ｐ明朝" w:eastAsia="ＭＳ Ｐ明朝" w:hAnsi="ＭＳ Ｐ明朝" w:cs="ＭＳ Ｐ明朝" w:hint="eastAsia"/>
          <w:color w:val="auto"/>
        </w:rPr>
        <w:t>「研究成果」とは、第２条に定める共同研究（以下「本共同研究」という</w:t>
      </w:r>
      <w:r w:rsidR="00920ECD" w:rsidRPr="00920ECD">
        <w:rPr>
          <w:rFonts w:ascii="ＭＳ Ｐ明朝" w:eastAsia="ＭＳ Ｐ明朝" w:hAnsi="ＭＳ Ｐ明朝" w:cs="ＭＳ Ｐ明朝" w:hint="eastAsia"/>
          <w:bCs/>
          <w:color w:val="auto"/>
          <w:spacing w:val="20"/>
        </w:rPr>
        <w:t>。</w:t>
      </w:r>
      <w:r w:rsidR="00877178" w:rsidRPr="00FA4459">
        <w:rPr>
          <w:rFonts w:ascii="ＭＳ Ｐ明朝" w:eastAsia="ＭＳ Ｐ明朝" w:hAnsi="ＭＳ Ｐ明朝" w:cs="ＭＳ Ｐ明朝" w:hint="eastAsia"/>
          <w:color w:val="auto"/>
        </w:rPr>
        <w:t>）の目的及び内容に関係する発明等並びに成果有体物等の技術的成果であって、本共同研究の遂行により得られたものをいう。</w:t>
      </w:r>
    </w:p>
    <w:p w14:paraId="0D4B098B" w14:textId="77777777" w:rsidR="00DD0BF8" w:rsidRPr="003042A3" w:rsidRDefault="00DD0BF8" w:rsidP="001F2AA1">
      <w:pPr>
        <w:ind w:left="391" w:hangingChars="150" w:hanging="391"/>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 xml:space="preserve">　</w:t>
      </w:r>
      <w:r w:rsidR="00877178" w:rsidRPr="00877178">
        <w:rPr>
          <w:rFonts w:ascii="ＭＳ Ｐ明朝" w:eastAsia="ＭＳ Ｐ明朝" w:hAnsi="ＭＳ Ｐ明朝" w:cs="ＭＳ Ｐ明朝" w:hint="eastAsia"/>
          <w:color w:val="auto"/>
        </w:rPr>
        <w:t>（</w:t>
      </w:r>
      <w:r w:rsidR="00FA4459">
        <w:rPr>
          <w:rFonts w:ascii="ＭＳ Ｐ明朝" w:eastAsia="ＭＳ Ｐ明朝" w:hAnsi="ＭＳ Ｐ明朝" w:cs="ＭＳ Ｐ明朝" w:hint="eastAsia"/>
          <w:color w:val="auto"/>
        </w:rPr>
        <w:t>2</w:t>
      </w:r>
      <w:r w:rsidR="00877178" w:rsidRPr="00877178">
        <w:rPr>
          <w:rFonts w:ascii="ＭＳ Ｐ明朝" w:eastAsia="ＭＳ Ｐ明朝" w:hAnsi="ＭＳ Ｐ明朝" w:cs="ＭＳ Ｐ明朝" w:hint="eastAsia"/>
          <w:color w:val="auto"/>
        </w:rPr>
        <w:t>）</w:t>
      </w:r>
      <w:r w:rsidR="00FA4459">
        <w:rPr>
          <w:rFonts w:ascii="ＭＳ Ｐ明朝" w:eastAsia="ＭＳ Ｐ明朝" w:hAnsi="ＭＳ Ｐ明朝" w:cs="ＭＳ Ｐ明朝" w:hint="eastAsia"/>
          <w:color w:val="auto"/>
        </w:rPr>
        <w:t xml:space="preserve">　</w:t>
      </w:r>
      <w:r w:rsidR="00877178" w:rsidRPr="00877178">
        <w:rPr>
          <w:rFonts w:ascii="ＭＳ Ｐ明朝" w:eastAsia="ＭＳ Ｐ明朝" w:hAnsi="ＭＳ Ｐ明朝" w:cs="ＭＳ Ｐ明朝" w:hint="eastAsia"/>
          <w:color w:val="auto"/>
        </w:rPr>
        <w:t>「知的財産権」とは、次に掲げるものをいう。</w:t>
      </w:r>
    </w:p>
    <w:p w14:paraId="12B9D884" w14:textId="77777777" w:rsidR="000C2580" w:rsidRPr="003042A3" w:rsidRDefault="00877178" w:rsidP="000A5508">
      <w:pPr>
        <w:ind w:leftChars="149" w:left="648" w:hangingChars="100" w:hanging="260"/>
        <w:rPr>
          <w:rFonts w:ascii="ＭＳ Ｐ明朝" w:eastAsia="ＭＳ Ｐ明朝" w:hAnsi="ＭＳ Ｐ明朝" w:cs="ＭＳ Ｐ明朝"/>
          <w:color w:val="auto"/>
        </w:rPr>
      </w:pPr>
      <w:r w:rsidRPr="00877178">
        <w:rPr>
          <w:rFonts w:ascii="ＭＳ Ｐ明朝" w:eastAsia="ＭＳ Ｐ明朝" w:hAnsi="ＭＳ Ｐ明朝" w:cs="ＭＳ Ｐ明朝" w:hint="eastAsia"/>
          <w:color w:val="auto"/>
        </w:rPr>
        <w:t>ア　特許権、実用新案権、意匠権、回路配置利用権、育成者権及びこれらの権利の登録を受ける権利並びに外国におけるこれらに相当する権利</w:t>
      </w:r>
    </w:p>
    <w:p w14:paraId="7EB3EA36" w14:textId="77777777" w:rsidR="00DD0BF8" w:rsidRPr="003042A3" w:rsidRDefault="00877178" w:rsidP="00877178">
      <w:pPr>
        <w:ind w:leftChars="149" w:left="648" w:hangingChars="100" w:hanging="260"/>
        <w:rPr>
          <w:rFonts w:ascii="ＭＳ Ｐ明朝" w:eastAsia="ＭＳ Ｐ明朝" w:hAnsi="ＭＳ Ｐ明朝"/>
          <w:color w:val="auto"/>
          <w:spacing w:val="2"/>
        </w:rPr>
      </w:pPr>
      <w:r w:rsidRPr="00877178">
        <w:rPr>
          <w:rFonts w:ascii="ＭＳ Ｐ明朝" w:eastAsia="ＭＳ Ｐ明朝" w:hAnsi="ＭＳ Ｐ明朝" w:cs="ＭＳ Ｐ明朝" w:hint="eastAsia"/>
          <w:color w:val="auto"/>
        </w:rPr>
        <w:t>イ　著作権法に規定されるプログラム及びデータベースの著作物（以下「プログラム等」という</w:t>
      </w:r>
      <w:r w:rsidR="00920ECD" w:rsidRPr="00920ECD">
        <w:rPr>
          <w:rFonts w:ascii="ＭＳ Ｐ明朝" w:eastAsia="ＭＳ Ｐ明朝" w:hAnsi="ＭＳ Ｐ明朝" w:cs="ＭＳ Ｐ明朝" w:hint="eastAsia"/>
          <w:bCs/>
          <w:color w:val="auto"/>
          <w:spacing w:val="20"/>
        </w:rPr>
        <w:t>。</w:t>
      </w:r>
      <w:r w:rsidR="003662B4">
        <w:rPr>
          <w:rFonts w:ascii="ＭＳ Ｐ明朝" w:eastAsia="ＭＳ Ｐ明朝" w:hAnsi="ＭＳ Ｐ明朝" w:cs="ＭＳ Ｐ明朝" w:hint="eastAsia"/>
          <w:color w:val="auto"/>
        </w:rPr>
        <w:t>）の著作権</w:t>
      </w:r>
      <w:r w:rsidRPr="00877178">
        <w:rPr>
          <w:rFonts w:ascii="ＭＳ Ｐ明朝" w:eastAsia="ＭＳ Ｐ明朝" w:hAnsi="ＭＳ Ｐ明朝" w:cs="ＭＳ Ｐ明朝" w:hint="eastAsia"/>
          <w:color w:val="auto"/>
        </w:rPr>
        <w:t>並びに外国におけるこれらに相当する権利</w:t>
      </w:r>
    </w:p>
    <w:p w14:paraId="572D048A" w14:textId="77777777" w:rsidR="00FA4459" w:rsidRDefault="00877178" w:rsidP="00FA4459">
      <w:pPr>
        <w:ind w:leftChars="150" w:left="651" w:hangingChars="100" w:hanging="260"/>
        <w:rPr>
          <w:rFonts w:ascii="ＭＳ Ｐ明朝" w:eastAsia="ＭＳ Ｐ明朝" w:hAnsi="ＭＳ Ｐ明朝" w:cs="ＭＳ Ｐ明朝"/>
          <w:color w:val="auto"/>
        </w:rPr>
      </w:pPr>
      <w:r w:rsidRPr="00877178">
        <w:rPr>
          <w:rFonts w:ascii="ＭＳ Ｐ明朝" w:eastAsia="ＭＳ Ｐ明朝" w:hAnsi="ＭＳ Ｐ明朝" w:cs="ＭＳ Ｐ明朝" w:hint="eastAsia"/>
          <w:color w:val="auto"/>
        </w:rPr>
        <w:t>ウ　秘匿することが可能な技術情報であって、かつ、財産的価値のあるものの中から、甲乙協議の上、特に指定するもの（以下「ノウハウ」という</w:t>
      </w:r>
      <w:r w:rsidR="00920ECD"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）に係る権利</w:t>
      </w:r>
    </w:p>
    <w:p w14:paraId="751403C3" w14:textId="77777777" w:rsidR="000A5508" w:rsidRPr="00FA4459" w:rsidRDefault="00FA4459" w:rsidP="00FA4459">
      <w:pPr>
        <w:ind w:left="432" w:hanging="260"/>
        <w:rPr>
          <w:rFonts w:ascii="ＭＳ Ｐ明朝" w:eastAsia="ＭＳ Ｐ明朝" w:hAnsi="ＭＳ Ｐ明朝" w:cs="ＭＳ Ｐ明朝"/>
          <w:color w:val="auto"/>
        </w:rPr>
      </w:pPr>
      <w:r w:rsidRPr="00FA4459">
        <w:rPr>
          <w:rFonts w:ascii="ＭＳ Ｐ明朝" w:eastAsia="ＭＳ Ｐ明朝" w:hAnsi="ＭＳ Ｐ明朝" w:cs="ＭＳ Ｐ明朝" w:hint="eastAsia"/>
          <w:color w:val="auto"/>
        </w:rPr>
        <w:t>(3</w:t>
      </w:r>
      <w:r>
        <w:rPr>
          <w:rFonts w:ascii="ＭＳ Ｐ明朝" w:eastAsia="ＭＳ Ｐ明朝" w:hAnsi="ＭＳ Ｐ明朝" w:cs="ＭＳ Ｐ明朝" w:hint="eastAsia"/>
          <w:color w:val="auto"/>
        </w:rPr>
        <w:t xml:space="preserve">)　</w:t>
      </w:r>
      <w:r w:rsidR="00877178" w:rsidRPr="00FA4459">
        <w:rPr>
          <w:rFonts w:ascii="ＭＳ Ｐ明朝" w:eastAsia="ＭＳ Ｐ明朝" w:hAnsi="ＭＳ Ｐ明朝" w:cs="ＭＳ Ｐ明朝" w:hint="eastAsia"/>
          <w:color w:val="auto"/>
        </w:rPr>
        <w:t>「発明等」とは、特許権の対象となる発明、実用新案権の対象となる考案、意匠権、回路配置利用権及びプログラム等の著作権の対象となる創作、育成者権の対象となる育成並びにノウハウの対象となる案出をいう</w:t>
      </w:r>
      <w:r w:rsidR="000A5508" w:rsidRPr="00FA4459">
        <w:rPr>
          <w:rFonts w:ascii="ＭＳ Ｐ明朝" w:eastAsia="ＭＳ Ｐ明朝" w:hAnsi="ＭＳ Ｐ明朝" w:cs="ＭＳ Ｐ明朝" w:hint="eastAsia"/>
          <w:color w:val="auto"/>
        </w:rPr>
        <w:t>。</w:t>
      </w:r>
    </w:p>
    <w:p w14:paraId="1BE143AE" w14:textId="66896B1B" w:rsidR="000A5508" w:rsidRDefault="00FA4459" w:rsidP="00FA4459">
      <w:pPr>
        <w:ind w:left="432" w:hanging="260"/>
        <w:rPr>
          <w:rFonts w:ascii="ＭＳ Ｐ明朝" w:eastAsia="ＭＳ Ｐ明朝" w:hAnsi="ＭＳ Ｐ明朝" w:cs="ＭＳ Ｐ明朝"/>
          <w:color w:val="auto"/>
        </w:rPr>
      </w:pPr>
      <w:r w:rsidRPr="007E01B5">
        <w:rPr>
          <w:rFonts w:ascii="ＭＳ Ｐ明朝" w:eastAsia="ＭＳ Ｐ明朝" w:hAnsi="ＭＳ Ｐ明朝" w:hint="eastAsia"/>
        </w:rPr>
        <w:t>(4)</w:t>
      </w:r>
      <w:r>
        <w:rPr>
          <w:rFonts w:hint="eastAsia"/>
        </w:rPr>
        <w:t xml:space="preserve">　</w:t>
      </w:r>
      <w:r w:rsidR="00877178" w:rsidRPr="00877178">
        <w:rPr>
          <w:rFonts w:ascii="ＭＳ Ｐ明朝" w:eastAsia="ＭＳ Ｐ明朝" w:hAnsi="ＭＳ Ｐ明朝" w:cs="ＭＳ Ｐ明朝" w:hint="eastAsia"/>
          <w:color w:val="auto"/>
        </w:rPr>
        <w:t>発明等の「実施」とは、特許法第２条第３項に定める行為、実用新案法第２条第３項に定める行為、意匠法第２条第</w:t>
      </w:r>
      <w:r w:rsidR="00CA53F8">
        <w:rPr>
          <w:rFonts w:ascii="ＭＳ Ｐ明朝" w:eastAsia="ＭＳ Ｐ明朝" w:hAnsi="ＭＳ Ｐ明朝" w:cs="ＭＳ Ｐ明朝" w:hint="eastAsia"/>
          <w:color w:val="auto"/>
        </w:rPr>
        <w:t>２</w:t>
      </w:r>
      <w:r w:rsidR="00877178" w:rsidRPr="00877178">
        <w:rPr>
          <w:rFonts w:ascii="ＭＳ Ｐ明朝" w:eastAsia="ＭＳ Ｐ明朝" w:hAnsi="ＭＳ Ｐ明朝" w:cs="ＭＳ Ｐ明朝" w:hint="eastAsia"/>
          <w:color w:val="auto"/>
        </w:rPr>
        <w:t>項に定める行為、半導体集積回路の回路配置に関する法律第２条第３項に定める行為、種苗法第２条第</w:t>
      </w:r>
      <w:r w:rsidR="00FF7403">
        <w:rPr>
          <w:rFonts w:ascii="ＭＳ Ｐ明朝" w:eastAsia="ＭＳ Ｐ明朝" w:hAnsi="ＭＳ Ｐ明朝" w:cs="ＭＳ Ｐ明朝" w:hint="eastAsia"/>
          <w:color w:val="auto"/>
        </w:rPr>
        <w:t>５</w:t>
      </w:r>
      <w:r w:rsidR="00877178" w:rsidRPr="00877178">
        <w:rPr>
          <w:rFonts w:ascii="ＭＳ Ｐ明朝" w:eastAsia="ＭＳ Ｐ明朝" w:hAnsi="ＭＳ Ｐ明朝" w:cs="ＭＳ Ｐ明朝" w:hint="eastAsia"/>
          <w:color w:val="auto"/>
        </w:rPr>
        <w:t>項に定める行為、著作権法第２条第１項第</w:t>
      </w:r>
      <w:r>
        <w:rPr>
          <w:rFonts w:ascii="ＭＳ Ｐ明朝" w:eastAsia="ＭＳ Ｐ明朝" w:hAnsi="ＭＳ Ｐ明朝" w:cs="ＭＳ Ｐ明朝" w:hint="eastAsia"/>
          <w:color w:val="auto"/>
        </w:rPr>
        <w:t>15</w:t>
      </w:r>
      <w:r w:rsidR="00877178" w:rsidRPr="00877178">
        <w:rPr>
          <w:rFonts w:ascii="ＭＳ Ｐ明朝" w:eastAsia="ＭＳ Ｐ明朝" w:hAnsi="ＭＳ Ｐ明朝" w:cs="ＭＳ Ｐ明朝" w:hint="eastAsia"/>
          <w:color w:val="auto"/>
        </w:rPr>
        <w:t>号及び同項第</w:t>
      </w:r>
      <w:r>
        <w:rPr>
          <w:rFonts w:ascii="ＭＳ Ｐ明朝" w:eastAsia="ＭＳ Ｐ明朝" w:hAnsi="ＭＳ Ｐ明朝" w:cs="ＭＳ Ｐ明朝" w:hint="eastAsia"/>
          <w:color w:val="auto"/>
        </w:rPr>
        <w:t>19</w:t>
      </w:r>
      <w:r w:rsidR="00877178" w:rsidRPr="00877178">
        <w:rPr>
          <w:rFonts w:ascii="ＭＳ Ｐ明朝" w:eastAsia="ＭＳ Ｐ明朝" w:hAnsi="ＭＳ Ｐ明朝" w:cs="ＭＳ Ｐ明朝" w:hint="eastAsia"/>
          <w:color w:val="auto"/>
        </w:rPr>
        <w:t>号に定める行為並びにノウハウの使用をいう。</w:t>
      </w:r>
    </w:p>
    <w:p w14:paraId="2BEE3D28" w14:textId="77777777" w:rsidR="000A5508" w:rsidRPr="003042A3" w:rsidRDefault="00FA4459" w:rsidP="001F2AA1">
      <w:pPr>
        <w:ind w:leftChars="50" w:left="390" w:hangingChars="100" w:hanging="260"/>
        <w:rPr>
          <w:rFonts w:ascii="ＭＳ Ｐ明朝" w:eastAsia="ＭＳ Ｐ明朝" w:hAnsi="ＭＳ Ｐ明朝" w:cs="ＭＳ Ｐ明朝"/>
          <w:color w:val="auto"/>
        </w:rPr>
      </w:pPr>
      <w:r>
        <w:rPr>
          <w:rFonts w:ascii="ＭＳ Ｐ明朝" w:eastAsia="ＭＳ Ｐ明朝" w:hAnsi="ＭＳ Ｐ明朝" w:cs="ＭＳ Ｐ明朝" w:hint="eastAsia"/>
          <w:color w:val="auto"/>
        </w:rPr>
        <w:t xml:space="preserve">(5)　</w:t>
      </w:r>
      <w:r w:rsidR="00877178" w:rsidRPr="00877178">
        <w:rPr>
          <w:rFonts w:ascii="ＭＳ Ｐ明朝" w:eastAsia="ＭＳ Ｐ明朝" w:hAnsi="ＭＳ Ｐ明朝" w:cs="ＭＳ Ｐ明朝" w:hint="eastAsia"/>
          <w:color w:val="auto"/>
        </w:rPr>
        <w:t>「成果有体物」とは、本共同研究の過程において創作された物質、物品、装置等で、学術的、技術的価値を有するものをいう。</w:t>
      </w:r>
    </w:p>
    <w:p w14:paraId="6DAD044A" w14:textId="77777777" w:rsidR="00DD0BF8" w:rsidRPr="003042A3" w:rsidRDefault="00FA4459" w:rsidP="00E62E53">
      <w:pPr>
        <w:ind w:leftChars="50" w:left="390" w:hangingChars="100" w:hanging="260"/>
        <w:rPr>
          <w:rFonts w:ascii="ＭＳ Ｐ明朝" w:eastAsia="ＭＳ Ｐ明朝" w:hAnsi="ＭＳ Ｐ明朝" w:cs="ＭＳ Ｐ明朝"/>
          <w:color w:val="auto"/>
        </w:rPr>
      </w:pPr>
      <w:r>
        <w:rPr>
          <w:rFonts w:ascii="ＭＳ Ｐ明朝" w:eastAsia="ＭＳ Ｐ明朝" w:hAnsi="ＭＳ Ｐ明朝" w:cs="ＭＳ Ｐ明朝" w:hint="eastAsia"/>
          <w:color w:val="auto"/>
        </w:rPr>
        <w:t xml:space="preserve">(6)　</w:t>
      </w:r>
      <w:r w:rsidR="00877178" w:rsidRPr="00877178">
        <w:rPr>
          <w:rFonts w:ascii="ＭＳ Ｐ明朝" w:eastAsia="ＭＳ Ｐ明朝" w:hAnsi="ＭＳ Ｐ明朝" w:cs="ＭＳ Ｐ明朝" w:hint="eastAsia"/>
          <w:color w:val="auto"/>
        </w:rPr>
        <w:t>「独占的実施権」とは、知的財産権の登録の前後を問わず、当該権利を許諾する者は第三者に実施許諾ができず、当該権利を許</w:t>
      </w:r>
      <w:r w:rsidR="00877178">
        <w:rPr>
          <w:rFonts w:ascii="ＭＳ Ｐ明朝" w:eastAsia="ＭＳ Ｐ明朝" w:hAnsi="ＭＳ Ｐ明朝" w:cs="ＭＳ Ｐ明朝" w:hint="eastAsia"/>
          <w:color w:val="auto"/>
        </w:rPr>
        <w:t>諾された者が許諾対象である発明等を独占的に実施できる権利をいう</w:t>
      </w:r>
      <w:r w:rsidR="008E697E" w:rsidRPr="003042A3">
        <w:rPr>
          <w:rFonts w:ascii="ＭＳ Ｐ明朝" w:eastAsia="ＭＳ Ｐ明朝" w:hAnsi="ＭＳ Ｐ明朝" w:cs="ＭＳ Ｐ明朝" w:hint="eastAsia"/>
          <w:color w:val="auto"/>
        </w:rPr>
        <w:t>。</w:t>
      </w:r>
    </w:p>
    <w:p w14:paraId="218A8624" w14:textId="77777777" w:rsidR="008E697E" w:rsidRPr="00E62E53" w:rsidRDefault="008E697E" w:rsidP="008E697E">
      <w:pPr>
        <w:ind w:leftChars="-100" w:left="137" w:hangingChars="150" w:hanging="397"/>
        <w:rPr>
          <w:rFonts w:ascii="ＭＳ Ｐ明朝" w:eastAsia="ＭＳ Ｐ明朝" w:hAnsi="ＭＳ Ｐ明朝"/>
          <w:color w:val="auto"/>
          <w:spacing w:val="2"/>
        </w:rPr>
      </w:pPr>
    </w:p>
    <w:p w14:paraId="5A48E546" w14:textId="77777777" w:rsidR="00DD0BF8" w:rsidRPr="003042A3" w:rsidRDefault="00877178" w:rsidP="00E62E53">
      <w:pPr>
        <w:pStyle w:val="a3"/>
        <w:tabs>
          <w:tab w:val="clear" w:pos="4252"/>
          <w:tab w:val="clear" w:pos="8504"/>
        </w:tabs>
        <w:snapToGrid/>
        <w:ind w:firstLineChars="100" w:firstLine="264"/>
        <w:rPr>
          <w:rFonts w:ascii="ＭＳ Ｐ明朝" w:eastAsia="ＭＳ Ｐ明朝" w:hAnsi="ＭＳ Ｐ明朝"/>
          <w:color w:val="auto"/>
          <w:spacing w:val="2"/>
        </w:rPr>
      </w:pPr>
      <w:r w:rsidRPr="00877178">
        <w:rPr>
          <w:rFonts w:ascii="ＭＳ Ｐ明朝" w:eastAsia="ＭＳ Ｐ明朝" w:hAnsi="ＭＳ Ｐ明朝" w:hint="eastAsia"/>
          <w:color w:val="auto"/>
          <w:spacing w:val="2"/>
        </w:rPr>
        <w:t>（共同研究の題目等）</w:t>
      </w:r>
    </w:p>
    <w:p w14:paraId="3990923C" w14:textId="370E93D5" w:rsidR="00DD0BF8" w:rsidRPr="003042A3" w:rsidRDefault="00877178" w:rsidP="00877178">
      <w:pPr>
        <w:tabs>
          <w:tab w:val="left" w:pos="896"/>
        </w:tabs>
        <w:rPr>
          <w:rFonts w:ascii="ＭＳ Ｐ明朝" w:eastAsia="ＭＳ Ｐ明朝" w:hAnsi="ＭＳ Ｐ明朝"/>
          <w:color w:val="auto"/>
          <w:spacing w:val="2"/>
        </w:rPr>
      </w:pPr>
      <w:r w:rsidRPr="00877178">
        <w:rPr>
          <w:rFonts w:ascii="ＭＳ Ｐ明朝" w:eastAsia="ＭＳ Ｐ明朝" w:hAnsi="ＭＳ Ｐ明朝" w:hint="eastAsia"/>
          <w:color w:val="auto"/>
          <w:spacing w:val="2"/>
        </w:rPr>
        <w:t>第２条　甲及び乙は、次の共同研究を遂行する。</w:t>
      </w:r>
    </w:p>
    <w:tbl>
      <w:tblPr>
        <w:tblW w:w="8763" w:type="dxa"/>
        <w:tblInd w:w="575" w:type="dxa"/>
        <w:tblLayout w:type="fixed"/>
        <w:tblCellMar>
          <w:left w:w="99" w:type="dxa"/>
          <w:right w:w="99" w:type="dxa"/>
        </w:tblCellMar>
        <w:tblLook w:val="0000" w:firstRow="0" w:lastRow="0" w:firstColumn="0" w:lastColumn="0" w:noHBand="0" w:noVBand="0"/>
      </w:tblPr>
      <w:tblGrid>
        <w:gridCol w:w="3430"/>
        <w:gridCol w:w="5333"/>
      </w:tblGrid>
      <w:tr w:rsidR="00E84D18" w:rsidRPr="003042A3" w14:paraId="23FA7811" w14:textId="77777777" w:rsidTr="00E84D18">
        <w:tc>
          <w:tcPr>
            <w:tcW w:w="3430" w:type="dxa"/>
            <w:tcBorders>
              <w:top w:val="nil"/>
              <w:left w:val="nil"/>
              <w:bottom w:val="nil"/>
              <w:right w:val="nil"/>
            </w:tcBorders>
          </w:tcPr>
          <w:p w14:paraId="7A46DF89" w14:textId="77777777" w:rsidR="00E84D18" w:rsidRPr="003042A3" w:rsidRDefault="001E267A" w:rsidP="001E267A">
            <w:pPr>
              <w:ind w:firstLineChars="19" w:firstLine="50"/>
              <w:rPr>
                <w:rFonts w:ascii="ＭＳ Ｐ明朝" w:eastAsia="ＭＳ Ｐ明朝" w:hAnsi="ＭＳ Ｐ明朝"/>
                <w:color w:val="auto"/>
                <w:spacing w:val="2"/>
              </w:rPr>
            </w:pPr>
            <w:r w:rsidRPr="001E267A">
              <w:rPr>
                <w:rFonts w:ascii="ＭＳ Ｐ明朝" w:eastAsia="ＭＳ Ｐ明朝" w:hAnsi="ＭＳ Ｐ明朝" w:cs="ＭＳ 明朝" w:hint="eastAsia"/>
                <w:color w:val="auto"/>
                <w:spacing w:val="2"/>
              </w:rPr>
              <w:t>（１）</w:t>
            </w:r>
            <w:r w:rsidR="00E84D18" w:rsidRPr="003042A3">
              <w:rPr>
                <w:rFonts w:ascii="ＭＳ Ｐ明朝" w:eastAsia="ＭＳ Ｐ明朝" w:hAnsi="ＭＳ Ｐ明朝" w:cs="ＭＳ 明朝" w:hint="eastAsia"/>
                <w:color w:val="auto"/>
                <w:spacing w:val="2"/>
              </w:rPr>
              <w:t>研究題目</w:t>
            </w:r>
          </w:p>
        </w:tc>
        <w:tc>
          <w:tcPr>
            <w:tcW w:w="5333" w:type="dxa"/>
            <w:tcBorders>
              <w:top w:val="nil"/>
              <w:left w:val="nil"/>
              <w:bottom w:val="nil"/>
              <w:right w:val="nil"/>
            </w:tcBorders>
          </w:tcPr>
          <w:p w14:paraId="0BFA7F83" w14:textId="77777777" w:rsidR="00E84D18" w:rsidRPr="003042A3" w:rsidRDefault="00E84D18">
            <w:pPr>
              <w:ind w:leftChars="9" w:left="23" w:firstLineChars="10" w:firstLine="26"/>
              <w:rPr>
                <w:rFonts w:ascii="ＭＳ Ｐ明朝" w:eastAsia="ＭＳ Ｐ明朝" w:hAnsi="ＭＳ Ｐ明朝"/>
                <w:color w:val="auto"/>
                <w:spacing w:val="2"/>
              </w:rPr>
            </w:pPr>
            <w:r w:rsidRPr="003042A3">
              <w:rPr>
                <w:rFonts w:ascii="ＭＳ Ｐ明朝" w:eastAsia="ＭＳ Ｐ明朝" w:hAnsi="ＭＳ Ｐ明朝" w:cs="ＭＳ 明朝" w:hint="eastAsia"/>
                <w:color w:val="auto"/>
                <w:spacing w:val="2"/>
              </w:rPr>
              <w:t>○○○○○</w:t>
            </w:r>
          </w:p>
        </w:tc>
      </w:tr>
      <w:tr w:rsidR="00E84D18" w:rsidRPr="003042A3" w14:paraId="79E1DBEE" w14:textId="77777777" w:rsidTr="00E84D18">
        <w:tc>
          <w:tcPr>
            <w:tcW w:w="3430" w:type="dxa"/>
            <w:tcBorders>
              <w:top w:val="nil"/>
              <w:left w:val="nil"/>
              <w:bottom w:val="nil"/>
              <w:right w:val="nil"/>
            </w:tcBorders>
          </w:tcPr>
          <w:p w14:paraId="5ADCF5D9" w14:textId="77777777" w:rsidR="00E84D18" w:rsidRPr="003042A3" w:rsidRDefault="001E267A" w:rsidP="001E267A">
            <w:pPr>
              <w:ind w:firstLineChars="19" w:firstLine="50"/>
              <w:rPr>
                <w:rFonts w:ascii="ＭＳ Ｐ明朝" w:eastAsia="ＭＳ Ｐ明朝" w:hAnsi="ＭＳ Ｐ明朝"/>
                <w:color w:val="auto"/>
                <w:spacing w:val="2"/>
              </w:rPr>
            </w:pPr>
            <w:r w:rsidRPr="001E267A">
              <w:rPr>
                <w:rFonts w:ascii="ＭＳ Ｐ明朝" w:eastAsia="ＭＳ Ｐ明朝" w:hAnsi="ＭＳ Ｐ明朝" w:cs="ＭＳ 明朝" w:hint="eastAsia"/>
                <w:color w:val="auto"/>
                <w:spacing w:val="2"/>
              </w:rPr>
              <w:t>（２）</w:t>
            </w:r>
            <w:r w:rsidR="00E84D18" w:rsidRPr="003042A3">
              <w:rPr>
                <w:rFonts w:ascii="ＭＳ Ｐ明朝" w:eastAsia="ＭＳ Ｐ明朝" w:hAnsi="ＭＳ Ｐ明朝" w:cs="ＭＳ 明朝" w:hint="eastAsia"/>
                <w:color w:val="auto"/>
                <w:spacing w:val="2"/>
              </w:rPr>
              <w:t>研究目的及び内容</w:t>
            </w:r>
          </w:p>
        </w:tc>
        <w:tc>
          <w:tcPr>
            <w:tcW w:w="5333" w:type="dxa"/>
            <w:tcBorders>
              <w:top w:val="nil"/>
              <w:left w:val="nil"/>
              <w:bottom w:val="nil"/>
              <w:right w:val="nil"/>
            </w:tcBorders>
          </w:tcPr>
          <w:p w14:paraId="69D05F38" w14:textId="77777777" w:rsidR="00E84D18" w:rsidRPr="003042A3" w:rsidRDefault="00E84D18">
            <w:pPr>
              <w:ind w:leftChars="9" w:left="23" w:firstLineChars="10" w:firstLine="26"/>
              <w:rPr>
                <w:rFonts w:ascii="ＭＳ Ｐ明朝" w:eastAsia="ＭＳ Ｐ明朝" w:hAnsi="ＭＳ Ｐ明朝"/>
                <w:color w:val="auto"/>
                <w:spacing w:val="2"/>
              </w:rPr>
            </w:pPr>
            <w:r w:rsidRPr="003042A3">
              <w:rPr>
                <w:rFonts w:ascii="ＭＳ Ｐ明朝" w:eastAsia="ＭＳ Ｐ明朝" w:hAnsi="ＭＳ Ｐ明朝" w:cs="ＭＳ 明朝" w:hint="eastAsia"/>
                <w:color w:val="auto"/>
                <w:spacing w:val="2"/>
              </w:rPr>
              <w:t>別紙のとおり</w:t>
            </w:r>
          </w:p>
        </w:tc>
      </w:tr>
      <w:tr w:rsidR="00E84D18" w:rsidRPr="003042A3" w14:paraId="1DAE71C7" w14:textId="77777777" w:rsidTr="00E84D18">
        <w:tc>
          <w:tcPr>
            <w:tcW w:w="3430" w:type="dxa"/>
            <w:tcBorders>
              <w:top w:val="nil"/>
              <w:left w:val="nil"/>
              <w:bottom w:val="nil"/>
              <w:right w:val="nil"/>
            </w:tcBorders>
          </w:tcPr>
          <w:p w14:paraId="68BF2B93" w14:textId="77777777" w:rsidR="00E84D18" w:rsidRPr="003042A3" w:rsidRDefault="001E267A" w:rsidP="00E84D18">
            <w:pPr>
              <w:ind w:firstLineChars="19" w:firstLine="49"/>
              <w:rPr>
                <w:rFonts w:ascii="ＭＳ Ｐ明朝" w:eastAsia="ＭＳ Ｐ明朝" w:hAnsi="ＭＳ Ｐ明朝"/>
                <w:color w:val="auto"/>
                <w:spacing w:val="2"/>
              </w:rPr>
            </w:pPr>
            <w:r w:rsidRPr="001E267A">
              <w:rPr>
                <w:rFonts w:ascii="ＭＳ Ｐ明朝" w:eastAsia="ＭＳ Ｐ明朝" w:hAnsi="ＭＳ Ｐ明朝" w:cs="ＭＳ Ｐ明朝" w:hint="eastAsia"/>
                <w:color w:val="auto"/>
              </w:rPr>
              <w:t>（３）</w:t>
            </w:r>
            <w:r w:rsidR="00E84D18" w:rsidRPr="003042A3">
              <w:rPr>
                <w:rFonts w:ascii="ＭＳ Ｐ明朝" w:eastAsia="ＭＳ Ｐ明朝" w:hAnsi="ＭＳ Ｐ明朝" w:cs="ＭＳ Ｐ明朝" w:hint="eastAsia"/>
                <w:color w:val="auto"/>
              </w:rPr>
              <w:t>研究分担</w:t>
            </w:r>
          </w:p>
        </w:tc>
        <w:tc>
          <w:tcPr>
            <w:tcW w:w="5333" w:type="dxa"/>
            <w:tcBorders>
              <w:top w:val="nil"/>
              <w:left w:val="nil"/>
              <w:bottom w:val="nil"/>
              <w:right w:val="nil"/>
            </w:tcBorders>
          </w:tcPr>
          <w:p w14:paraId="08F798D2" w14:textId="77777777" w:rsidR="00E84D18" w:rsidRPr="003042A3" w:rsidRDefault="00E84D18" w:rsidP="006B27ED">
            <w:pPr>
              <w:ind w:leftChars="9" w:left="23" w:firstLineChars="10" w:firstLine="26"/>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別表第</w:t>
            </w:r>
            <w:r>
              <w:rPr>
                <w:rFonts w:ascii="ＭＳ Ｐ明朝" w:eastAsia="ＭＳ Ｐ明朝" w:hAnsi="ＭＳ Ｐ明朝" w:cs="ＭＳ Ｐ明朝" w:hint="eastAsia"/>
                <w:color w:val="auto"/>
              </w:rPr>
              <w:t>１</w:t>
            </w:r>
            <w:r w:rsidRPr="003042A3">
              <w:rPr>
                <w:rFonts w:ascii="ＭＳ Ｐ明朝" w:eastAsia="ＭＳ Ｐ明朝" w:hAnsi="ＭＳ Ｐ明朝" w:cs="ＭＳ Ｐ明朝" w:hint="eastAsia"/>
                <w:color w:val="auto"/>
              </w:rPr>
              <w:t>のとおり</w:t>
            </w:r>
          </w:p>
        </w:tc>
      </w:tr>
      <w:tr w:rsidR="00E84D18" w:rsidRPr="003042A3" w14:paraId="7BD0E458" w14:textId="77777777" w:rsidTr="00E84D18">
        <w:tc>
          <w:tcPr>
            <w:tcW w:w="3430" w:type="dxa"/>
            <w:tcBorders>
              <w:top w:val="nil"/>
              <w:left w:val="nil"/>
              <w:bottom w:val="nil"/>
              <w:right w:val="nil"/>
            </w:tcBorders>
          </w:tcPr>
          <w:p w14:paraId="484FAFB1" w14:textId="77777777" w:rsidR="00E84D18" w:rsidRPr="003042A3" w:rsidRDefault="001E267A" w:rsidP="00E84D18">
            <w:pPr>
              <w:ind w:firstLineChars="19" w:firstLine="49"/>
              <w:rPr>
                <w:rFonts w:ascii="ＭＳ Ｐ明朝" w:eastAsia="ＭＳ Ｐ明朝" w:hAnsi="ＭＳ Ｐ明朝"/>
                <w:color w:val="auto"/>
                <w:spacing w:val="2"/>
              </w:rPr>
            </w:pPr>
            <w:r w:rsidRPr="001E267A">
              <w:rPr>
                <w:rFonts w:ascii="ＭＳ Ｐ明朝" w:eastAsia="ＭＳ Ｐ明朝" w:hAnsi="ＭＳ Ｐ明朝" w:cs="ＭＳ Ｐ明朝" w:hint="eastAsia"/>
                <w:color w:val="auto"/>
              </w:rPr>
              <w:t>（４）</w:t>
            </w:r>
            <w:r w:rsidR="00877178" w:rsidRPr="00877178">
              <w:rPr>
                <w:rFonts w:ascii="ＭＳ Ｐ明朝" w:eastAsia="ＭＳ Ｐ明朝" w:hAnsi="ＭＳ Ｐ明朝" w:cs="ＭＳ Ｐ明朝" w:hint="eastAsia"/>
                <w:color w:val="auto"/>
              </w:rPr>
              <w:t>研究遂行場所</w:t>
            </w:r>
          </w:p>
        </w:tc>
        <w:tc>
          <w:tcPr>
            <w:tcW w:w="5333" w:type="dxa"/>
            <w:tcBorders>
              <w:top w:val="nil"/>
              <w:left w:val="nil"/>
              <w:bottom w:val="nil"/>
              <w:right w:val="nil"/>
            </w:tcBorders>
          </w:tcPr>
          <w:p w14:paraId="3413EF52" w14:textId="77777777" w:rsidR="00E84D18" w:rsidRPr="003042A3" w:rsidRDefault="00D42B4D">
            <w:pPr>
              <w:ind w:leftChars="9" w:left="23" w:firstLineChars="10" w:firstLine="26"/>
              <w:rPr>
                <w:rFonts w:ascii="ＭＳ Ｐ明朝" w:eastAsia="ＭＳ Ｐ明朝" w:hAnsi="ＭＳ Ｐ明朝"/>
                <w:color w:val="auto"/>
                <w:spacing w:val="2"/>
              </w:rPr>
            </w:pPr>
            <w:r w:rsidRPr="00D42B4D">
              <w:rPr>
                <w:rFonts w:ascii="ＭＳ Ｐ明朝" w:eastAsia="ＭＳ Ｐ明朝" w:hAnsi="ＭＳ Ｐ明朝" w:cs="ＭＳ 明朝" w:hint="eastAsia"/>
                <w:color w:val="auto"/>
                <w:spacing w:val="2"/>
              </w:rPr>
              <w:t>国立大学法人横浜国立大学大学院○○研究院○○○研究室</w:t>
            </w:r>
            <w:r w:rsidR="009818E5">
              <w:rPr>
                <w:rFonts w:ascii="ＭＳ Ｐ明朝" w:eastAsia="ＭＳ Ｐ明朝" w:hAnsi="ＭＳ Ｐ明朝" w:cs="ＭＳ 明朝" w:hint="eastAsia"/>
                <w:color w:val="auto"/>
                <w:spacing w:val="2"/>
              </w:rPr>
              <w:t xml:space="preserve">　</w:t>
            </w:r>
            <w:r w:rsidR="009818E5" w:rsidRPr="009818E5">
              <w:rPr>
                <w:rFonts w:ascii="ＭＳ Ｐ明朝" w:eastAsia="ＭＳ Ｐ明朝" w:hAnsi="ＭＳ Ｐ明朝" w:cs="ＭＳ 明朝" w:hint="eastAsia"/>
                <w:color w:val="auto"/>
                <w:spacing w:val="2"/>
              </w:rPr>
              <w:t>及び○○株式会社</w:t>
            </w:r>
          </w:p>
        </w:tc>
      </w:tr>
      <w:tr w:rsidR="00E84D18" w:rsidRPr="003042A3" w14:paraId="7A7D5F49" w14:textId="77777777" w:rsidTr="00E84D18">
        <w:tc>
          <w:tcPr>
            <w:tcW w:w="3430" w:type="dxa"/>
            <w:tcBorders>
              <w:top w:val="nil"/>
              <w:left w:val="nil"/>
              <w:bottom w:val="nil"/>
              <w:right w:val="nil"/>
            </w:tcBorders>
          </w:tcPr>
          <w:p w14:paraId="17D4EFB8" w14:textId="77777777" w:rsidR="00E84D18" w:rsidRPr="003042A3" w:rsidRDefault="001E267A" w:rsidP="00E84D18">
            <w:pPr>
              <w:ind w:firstLineChars="19" w:firstLine="49"/>
              <w:rPr>
                <w:rFonts w:ascii="ＭＳ Ｐ明朝" w:eastAsia="ＭＳ Ｐ明朝" w:hAnsi="ＭＳ Ｐ明朝"/>
                <w:color w:val="auto"/>
              </w:rPr>
            </w:pPr>
            <w:r w:rsidRPr="001E267A">
              <w:rPr>
                <w:rFonts w:ascii="ＭＳ Ｐ明朝" w:eastAsia="ＭＳ Ｐ明朝" w:hAnsi="ＭＳ Ｐ明朝" w:cs="ＭＳ Ｐ明朝" w:hint="eastAsia"/>
                <w:color w:val="auto"/>
              </w:rPr>
              <w:t>（５）</w:t>
            </w:r>
            <w:r w:rsidR="00E84D18" w:rsidRPr="003042A3">
              <w:rPr>
                <w:rFonts w:ascii="ＭＳ Ｐ明朝" w:eastAsia="ＭＳ Ｐ明朝" w:hAnsi="ＭＳ Ｐ明朝" w:cs="ＭＳ Ｐ明朝" w:hint="eastAsia"/>
                <w:color w:val="auto"/>
              </w:rPr>
              <w:t>研究に要する経費</w:t>
            </w:r>
          </w:p>
          <w:p w14:paraId="5EFD211C" w14:textId="77777777" w:rsidR="00E84D18" w:rsidRPr="003042A3" w:rsidRDefault="00E84D18">
            <w:pPr>
              <w:ind w:firstLineChars="19" w:firstLine="49"/>
              <w:rPr>
                <w:rFonts w:ascii="ＭＳ Ｐ明朝" w:eastAsia="ＭＳ Ｐ明朝" w:hAnsi="ＭＳ Ｐ明朝"/>
                <w:color w:val="auto"/>
              </w:rPr>
            </w:pPr>
          </w:p>
        </w:tc>
        <w:tc>
          <w:tcPr>
            <w:tcW w:w="5333" w:type="dxa"/>
            <w:tcBorders>
              <w:top w:val="nil"/>
              <w:left w:val="nil"/>
              <w:bottom w:val="nil"/>
              <w:right w:val="nil"/>
            </w:tcBorders>
          </w:tcPr>
          <w:p w14:paraId="2FEC2303" w14:textId="77777777" w:rsidR="00E84D18" w:rsidRPr="003042A3" w:rsidRDefault="00E84D18">
            <w:pPr>
              <w:ind w:left="49"/>
              <w:rPr>
                <w:rFonts w:ascii="ＭＳ Ｐ明朝" w:eastAsia="ＭＳ Ｐ明朝" w:hAnsi="ＭＳ Ｐ明朝"/>
                <w:color w:val="auto"/>
              </w:rPr>
            </w:pPr>
            <w:r w:rsidRPr="003042A3">
              <w:rPr>
                <w:rFonts w:ascii="ＭＳ Ｐ明朝" w:eastAsia="ＭＳ Ｐ明朝" w:hAnsi="ＭＳ Ｐ明朝" w:cs="ＭＳ Ｐ明朝" w:hint="eastAsia"/>
                <w:color w:val="auto"/>
              </w:rPr>
              <w:t>○，○○○，○○○円</w:t>
            </w:r>
          </w:p>
          <w:p w14:paraId="1107FCE4" w14:textId="77777777" w:rsidR="00E84D18" w:rsidRPr="003042A3" w:rsidRDefault="009818E5">
            <w:pPr>
              <w:rPr>
                <w:rFonts w:ascii="ＭＳ Ｐ明朝" w:eastAsia="ＭＳ Ｐ明朝" w:hAnsi="ＭＳ Ｐ明朝"/>
                <w:color w:val="auto"/>
              </w:rPr>
            </w:pPr>
            <w:r w:rsidRPr="009818E5">
              <w:rPr>
                <w:rFonts w:ascii="ＭＳ Ｐ明朝" w:eastAsia="ＭＳ Ｐ明朝" w:hAnsi="ＭＳ Ｐ明朝" w:cs="ＭＳ Ｐ明朝" w:hint="eastAsia"/>
                <w:color w:val="auto"/>
              </w:rPr>
              <w:t>内訳は別表第２のとおり</w:t>
            </w:r>
          </w:p>
        </w:tc>
      </w:tr>
      <w:tr w:rsidR="00E84D18" w:rsidRPr="003042A3" w14:paraId="17281131" w14:textId="77777777" w:rsidTr="00E84D18">
        <w:tc>
          <w:tcPr>
            <w:tcW w:w="3430" w:type="dxa"/>
            <w:tcBorders>
              <w:top w:val="nil"/>
              <w:left w:val="nil"/>
              <w:bottom w:val="nil"/>
              <w:right w:val="nil"/>
            </w:tcBorders>
          </w:tcPr>
          <w:p w14:paraId="36BD7705" w14:textId="77777777" w:rsidR="00E84D18" w:rsidRPr="003042A3" w:rsidRDefault="001E267A" w:rsidP="00E84D18">
            <w:pPr>
              <w:ind w:firstLineChars="19" w:firstLine="49"/>
              <w:rPr>
                <w:rFonts w:ascii="ＭＳ Ｐ明朝" w:eastAsia="ＭＳ Ｐ明朝" w:hAnsi="ＭＳ Ｐ明朝"/>
                <w:color w:val="auto"/>
              </w:rPr>
            </w:pPr>
            <w:r w:rsidRPr="001E267A">
              <w:rPr>
                <w:rFonts w:ascii="ＭＳ Ｐ明朝" w:eastAsia="ＭＳ Ｐ明朝" w:hAnsi="ＭＳ Ｐ明朝" w:cs="ＭＳ Ｐ明朝" w:hint="eastAsia"/>
                <w:color w:val="auto"/>
              </w:rPr>
              <w:t>（６）</w:t>
            </w:r>
            <w:r w:rsidR="00E84D18" w:rsidRPr="003042A3">
              <w:rPr>
                <w:rFonts w:ascii="ＭＳ Ｐ明朝" w:eastAsia="ＭＳ Ｐ明朝" w:hAnsi="ＭＳ Ｐ明朝" w:cs="ＭＳ Ｐ明朝" w:hint="eastAsia"/>
                <w:color w:val="auto"/>
              </w:rPr>
              <w:t>提供物品</w:t>
            </w:r>
          </w:p>
        </w:tc>
        <w:tc>
          <w:tcPr>
            <w:tcW w:w="5333" w:type="dxa"/>
            <w:tcBorders>
              <w:top w:val="nil"/>
              <w:left w:val="nil"/>
              <w:bottom w:val="nil"/>
              <w:right w:val="nil"/>
            </w:tcBorders>
          </w:tcPr>
          <w:p w14:paraId="1D8BCC44" w14:textId="77777777" w:rsidR="00E84D18" w:rsidRPr="003042A3" w:rsidRDefault="00E84D18">
            <w:pPr>
              <w:ind w:left="49"/>
              <w:rPr>
                <w:rFonts w:ascii="ＭＳ Ｐ明朝" w:eastAsia="ＭＳ Ｐ明朝" w:hAnsi="ＭＳ Ｐ明朝"/>
                <w:color w:val="auto"/>
              </w:rPr>
            </w:pPr>
            <w:r w:rsidRPr="003042A3">
              <w:rPr>
                <w:rFonts w:ascii="ＭＳ Ｐ明朝" w:eastAsia="ＭＳ Ｐ明朝" w:hAnsi="ＭＳ Ｐ明朝" w:cs="ＭＳ Ｐ明朝" w:hint="eastAsia"/>
                <w:color w:val="auto"/>
              </w:rPr>
              <w:t>○○</w:t>
            </w:r>
          </w:p>
        </w:tc>
      </w:tr>
    </w:tbl>
    <w:p w14:paraId="77283906" w14:textId="77777777" w:rsidR="00DD0BF8" w:rsidRPr="003042A3" w:rsidRDefault="00DD0BF8">
      <w:pPr>
        <w:pStyle w:val="a3"/>
        <w:tabs>
          <w:tab w:val="clear" w:pos="4252"/>
          <w:tab w:val="clear" w:pos="8504"/>
        </w:tabs>
        <w:snapToGrid/>
        <w:rPr>
          <w:rFonts w:ascii="ＭＳ Ｐ明朝" w:eastAsia="ＭＳ Ｐ明朝" w:hAnsi="ＭＳ Ｐ明朝"/>
          <w:color w:val="auto"/>
          <w:spacing w:val="2"/>
        </w:rPr>
      </w:pPr>
    </w:p>
    <w:p w14:paraId="5D208C2C" w14:textId="77777777" w:rsidR="00DD0BF8" w:rsidRPr="003042A3" w:rsidRDefault="00D42B4D" w:rsidP="00E62E53">
      <w:pPr>
        <w:pStyle w:val="a3"/>
        <w:tabs>
          <w:tab w:val="clear" w:pos="4252"/>
          <w:tab w:val="clear" w:pos="8504"/>
        </w:tabs>
        <w:snapToGrid/>
        <w:ind w:firstLineChars="100" w:firstLine="26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（研究期間）</w:t>
      </w:r>
    </w:p>
    <w:p w14:paraId="44AE4A87" w14:textId="717DFFD8" w:rsidR="00DD0BF8" w:rsidRPr="003042A3" w:rsidRDefault="00D42B4D" w:rsidP="00D42B4D">
      <w:pPr>
        <w:ind w:left="130" w:hangingChars="50" w:hanging="13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第３条　本共同研究の研究期間は、</w:t>
      </w:r>
      <w:r w:rsidR="006449A5">
        <w:rPr>
          <w:rFonts w:ascii="ＭＳ Ｐ明朝" w:eastAsia="ＭＳ Ｐ明朝" w:hAnsi="ＭＳ Ｐ明朝" w:cs="ＭＳ Ｐ明朝" w:hint="eastAsia"/>
          <w:color w:val="auto"/>
        </w:rPr>
        <w:t>令和</w:t>
      </w:r>
      <w:r w:rsidRPr="00D42B4D">
        <w:rPr>
          <w:rFonts w:ascii="ＭＳ Ｐ明朝" w:eastAsia="ＭＳ Ｐ明朝" w:hAnsi="ＭＳ Ｐ明朝" w:cs="ＭＳ Ｐ明朝" w:hint="eastAsia"/>
          <w:color w:val="auto"/>
        </w:rPr>
        <w:t>○○年○月○○日から</w:t>
      </w:r>
      <w:r w:rsidR="006449A5">
        <w:rPr>
          <w:rFonts w:ascii="ＭＳ Ｐ明朝" w:eastAsia="ＭＳ Ｐ明朝" w:hAnsi="ＭＳ Ｐ明朝" w:cs="ＭＳ Ｐ明朝" w:hint="eastAsia"/>
          <w:color w:val="auto"/>
        </w:rPr>
        <w:t>令和</w:t>
      </w:r>
      <w:r w:rsidRPr="00D42B4D">
        <w:rPr>
          <w:rFonts w:ascii="ＭＳ Ｐ明朝" w:eastAsia="ＭＳ Ｐ明朝" w:hAnsi="ＭＳ Ｐ明朝" w:cs="ＭＳ Ｐ明朝" w:hint="eastAsia"/>
          <w:color w:val="auto"/>
        </w:rPr>
        <w:t>○○年○月○○日までとする。</w:t>
      </w:r>
    </w:p>
    <w:p w14:paraId="6D6DEF03" w14:textId="77777777" w:rsidR="00E62E53" w:rsidRDefault="00E62E53" w:rsidP="00E62E53">
      <w:pPr>
        <w:ind w:left="264" w:hangingChars="100" w:hanging="264"/>
        <w:jc w:val="left"/>
        <w:rPr>
          <w:rFonts w:ascii="ＭＳ Ｐ明朝" w:eastAsia="ＭＳ Ｐ明朝" w:hAnsi="ＭＳ Ｐ明朝"/>
          <w:color w:val="auto"/>
          <w:spacing w:val="2"/>
        </w:rPr>
      </w:pPr>
      <w:r>
        <w:rPr>
          <w:rFonts w:ascii="ＭＳ Ｐ明朝" w:eastAsia="ＭＳ Ｐ明朝" w:hAnsi="ＭＳ Ｐ明朝" w:hint="eastAsia"/>
          <w:color w:val="auto"/>
          <w:spacing w:val="2"/>
        </w:rPr>
        <w:lastRenderedPageBreak/>
        <w:t>２</w:t>
      </w:r>
      <w:r w:rsidR="00D42B4D" w:rsidRPr="00D42B4D">
        <w:rPr>
          <w:rFonts w:ascii="ＭＳ Ｐ明朝" w:eastAsia="ＭＳ Ｐ明朝" w:hAnsi="ＭＳ Ｐ明朝" w:hint="eastAsia"/>
          <w:color w:val="auto"/>
          <w:spacing w:val="2"/>
        </w:rPr>
        <w:t xml:space="preserve">　天災その他研究遂行上やむを得ない事由があるときは、甲乙協議の上、本共同研究を</w:t>
      </w:r>
    </w:p>
    <w:p w14:paraId="2D773B5B" w14:textId="77777777" w:rsidR="00DD0BF8" w:rsidRPr="003042A3" w:rsidRDefault="00D42B4D" w:rsidP="00E62E53">
      <w:pPr>
        <w:ind w:leftChars="51" w:left="133"/>
        <w:jc w:val="left"/>
        <w:rPr>
          <w:rFonts w:ascii="ＭＳ Ｐ明朝" w:eastAsia="ＭＳ Ｐ明朝" w:hAnsi="ＭＳ Ｐ明朝"/>
          <w:color w:val="auto"/>
          <w:spacing w:val="2"/>
        </w:rPr>
      </w:pPr>
      <w:r w:rsidRPr="00D42B4D">
        <w:rPr>
          <w:rFonts w:ascii="ＭＳ Ｐ明朝" w:eastAsia="ＭＳ Ｐ明朝" w:hAnsi="ＭＳ Ｐ明朝" w:hint="eastAsia"/>
          <w:color w:val="auto"/>
          <w:spacing w:val="2"/>
        </w:rPr>
        <w:t>中止し又は研究期間を延長することができる。この場合において、甲又は乙は、その責を負わないものとする。</w:t>
      </w:r>
    </w:p>
    <w:p w14:paraId="522CCFE0" w14:textId="77777777" w:rsidR="008E697E" w:rsidRPr="003042A3" w:rsidRDefault="008E697E">
      <w:pPr>
        <w:rPr>
          <w:rFonts w:ascii="ＭＳ Ｐ明朝" w:eastAsia="ＭＳ Ｐ明朝" w:hAnsi="ＭＳ Ｐ明朝"/>
          <w:color w:val="auto"/>
          <w:spacing w:val="2"/>
        </w:rPr>
      </w:pPr>
    </w:p>
    <w:p w14:paraId="1C2F9899" w14:textId="77777777" w:rsidR="00DD0BF8" w:rsidRPr="003042A3" w:rsidRDefault="00D42B4D" w:rsidP="00E62E53">
      <w:pPr>
        <w:ind w:firstLineChars="100" w:firstLine="26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（共同研究に従事する者）</w:t>
      </w:r>
    </w:p>
    <w:p w14:paraId="68FDDF59" w14:textId="77777777" w:rsidR="00DD0BF8" w:rsidRPr="003042A3" w:rsidRDefault="00D42B4D" w:rsidP="00D42B4D">
      <w:pPr>
        <w:pStyle w:val="20"/>
        <w:ind w:leftChars="0" w:left="130" w:hangingChars="50" w:hanging="130"/>
        <w:rPr>
          <w:rFonts w:ascii="ＭＳ Ｐ明朝" w:hAnsi="ＭＳ Ｐ明朝" w:cs="Times New Roman"/>
          <w:color w:val="auto"/>
          <w:spacing w:val="2"/>
        </w:rPr>
      </w:pPr>
      <w:r w:rsidRPr="00D42B4D">
        <w:rPr>
          <w:rFonts w:ascii="ＭＳ Ｐ明朝" w:hAnsi="ＭＳ Ｐ明朝" w:cs="ＭＳ Ｐ明朝" w:hint="eastAsia"/>
          <w:color w:val="auto"/>
        </w:rPr>
        <w:t>第４条　甲及び乙は、それぞれ別表第１に掲げる者を本共同研究の研究担当者として参加させる。</w:t>
      </w:r>
    </w:p>
    <w:p w14:paraId="6E6E5B41" w14:textId="77777777" w:rsidR="008E697E" w:rsidRPr="003042A3" w:rsidRDefault="00D42B4D" w:rsidP="00E90E89">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２　甲及び乙は、相手方の書面による同意を得たうえで、自己に属する者を研究担当者として新たに本共同研究に参加させることができる。</w:t>
      </w:r>
    </w:p>
    <w:p w14:paraId="1AAFCB78" w14:textId="77777777" w:rsidR="00DD0BF8" w:rsidRPr="003042A3" w:rsidRDefault="00D42B4D" w:rsidP="008E697E">
      <w:pPr>
        <w:ind w:left="130" w:hangingChars="50" w:hanging="13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３　甲は、乙の研究担当者のうち甲の施設において本共同研究に従事させる者を民間等共同研究員として受け入れるものとする。</w:t>
      </w:r>
    </w:p>
    <w:p w14:paraId="651D8200" w14:textId="77777777" w:rsidR="00DD0BF8" w:rsidRPr="003042A3" w:rsidRDefault="00DD0BF8">
      <w:pPr>
        <w:rPr>
          <w:rFonts w:ascii="ＭＳ Ｐ明朝" w:eastAsia="ＭＳ Ｐ明朝" w:hAnsi="ＭＳ Ｐ明朝"/>
          <w:color w:val="auto"/>
          <w:spacing w:val="2"/>
        </w:rPr>
      </w:pPr>
    </w:p>
    <w:p w14:paraId="381117D0" w14:textId="77777777" w:rsidR="00D42B4D" w:rsidRDefault="00D42B4D" w:rsidP="00E62E53">
      <w:pPr>
        <w:ind w:firstLineChars="100" w:firstLine="26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（研究経費等の負担、経理）</w:t>
      </w:r>
    </w:p>
    <w:p w14:paraId="02CB49ED" w14:textId="77777777" w:rsidR="00DD0BF8"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第５条　甲及び乙は、それぞれ別表第２に掲げる直接経費、間接経費及び研究料（以下これらをあわせて「研究経費等」という</w:t>
      </w:r>
      <w:r w:rsidR="00920ECD" w:rsidRPr="00920ECD">
        <w:rPr>
          <w:rFonts w:ascii="ＭＳ Ｐ明朝" w:eastAsia="ＭＳ Ｐ明朝" w:hAnsi="ＭＳ Ｐ明朝" w:cs="ＭＳ Ｐ明朝" w:hint="eastAsia"/>
          <w:bCs/>
          <w:color w:val="auto"/>
          <w:spacing w:val="20"/>
        </w:rPr>
        <w:t>。</w:t>
      </w:r>
      <w:r w:rsidRPr="00D42B4D">
        <w:rPr>
          <w:rFonts w:ascii="ＭＳ Ｐ明朝" w:eastAsia="ＭＳ Ｐ明朝" w:hAnsi="ＭＳ Ｐ明朝" w:cs="ＭＳ Ｐ明朝" w:hint="eastAsia"/>
          <w:color w:val="auto"/>
        </w:rPr>
        <w:t>）を負担する。</w:t>
      </w:r>
    </w:p>
    <w:p w14:paraId="4BDFC7E3" w14:textId="51988660" w:rsidR="00E1009C"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２　乙は、乙が負担すべき研究経費等を、</w:t>
      </w:r>
      <w:r w:rsidR="006449A5">
        <w:rPr>
          <w:rFonts w:ascii="ＭＳ Ｐ明朝" w:eastAsia="ＭＳ Ｐ明朝" w:hAnsi="ＭＳ Ｐ明朝" w:cs="ＭＳ Ｐ明朝" w:hint="eastAsia"/>
          <w:color w:val="auto"/>
        </w:rPr>
        <w:t>令和</w:t>
      </w:r>
      <w:r w:rsidRPr="00D42B4D">
        <w:rPr>
          <w:rFonts w:ascii="ＭＳ Ｐ明朝" w:eastAsia="ＭＳ Ｐ明朝" w:hAnsi="ＭＳ Ｐ明朝" w:cs="ＭＳ Ｐ明朝" w:hint="eastAsia"/>
          <w:color w:val="auto"/>
        </w:rPr>
        <w:t xml:space="preserve">　　　年　　月　　日までに甲に納付しなければならない。その際の振込み手数料その他の納付費用は乙の負担とする。</w:t>
      </w:r>
    </w:p>
    <w:p w14:paraId="6304318C" w14:textId="7462C90B" w:rsidR="00E1009C"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３　乙は、前項に定めた納付期限までに前項の研究経費等を納付しないときは、納付期日の翌日から納付の日までの日数に応じ、その</w:t>
      </w:r>
      <w:r w:rsidR="00A9610D">
        <w:rPr>
          <w:rFonts w:ascii="Segoe UI" w:hAnsi="Segoe UI" w:cs="Segoe UI"/>
          <w:color w:val="201F1E"/>
        </w:rPr>
        <w:t>未納額に民法</w:t>
      </w:r>
      <w:r w:rsidR="00A9610D" w:rsidRPr="00A9610D">
        <w:rPr>
          <w:rFonts w:ascii="ＭＳ Ｐ明朝" w:eastAsia="ＭＳ Ｐ明朝" w:hAnsi="ＭＳ Ｐ明朝" w:cs="Segoe UI"/>
          <w:color w:val="201F1E"/>
        </w:rPr>
        <w:t>第404条</w:t>
      </w:r>
      <w:r w:rsidR="00A9610D">
        <w:rPr>
          <w:rFonts w:ascii="Segoe UI" w:hAnsi="Segoe UI" w:cs="Segoe UI"/>
          <w:color w:val="201F1E"/>
        </w:rPr>
        <w:t>に規定されている法定利率の割合で計算した</w:t>
      </w:r>
      <w:r w:rsidRPr="00D42B4D">
        <w:rPr>
          <w:rFonts w:ascii="ＭＳ Ｐ明朝" w:eastAsia="ＭＳ Ｐ明朝" w:hAnsi="ＭＳ Ｐ明朝" w:cs="ＭＳ Ｐ明朝" w:hint="eastAsia"/>
          <w:color w:val="auto"/>
        </w:rPr>
        <w:t>延滞金を納付しなければならない。</w:t>
      </w:r>
    </w:p>
    <w:p w14:paraId="32EDAFC9" w14:textId="77777777" w:rsidR="00E1009C" w:rsidRPr="003042A3" w:rsidRDefault="00D42B4D">
      <w:pPr>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４　研究経費等の経理は甲が行うものとし、乙は経理書類を閲覧することができる。</w:t>
      </w:r>
    </w:p>
    <w:p w14:paraId="637D8962" w14:textId="77777777" w:rsidR="00E1009C"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５　本共同研究を完了し又は中止した場合において、納付された研究経費等のうち直接経費の額に不用が生じた場合は、乙は甲に不用となった額の返還を請求できる。</w:t>
      </w:r>
    </w:p>
    <w:p w14:paraId="620C6CDC" w14:textId="77777777" w:rsidR="00E1009C" w:rsidRPr="003042A3" w:rsidRDefault="00D42B4D" w:rsidP="00F27F8F">
      <w:pPr>
        <w:ind w:left="132" w:hangingChars="50" w:hanging="132"/>
        <w:rPr>
          <w:rFonts w:ascii="ＭＳ Ｐ明朝" w:eastAsia="ＭＳ Ｐ明朝" w:hAnsi="ＭＳ Ｐ明朝"/>
          <w:color w:val="auto"/>
          <w:spacing w:val="2"/>
        </w:rPr>
      </w:pPr>
      <w:r w:rsidRPr="00D42B4D">
        <w:rPr>
          <w:rFonts w:ascii="ＭＳ Ｐ明朝" w:eastAsia="ＭＳ Ｐ明朝" w:hAnsi="ＭＳ Ｐ明朝" w:hint="eastAsia"/>
          <w:color w:val="auto"/>
          <w:spacing w:val="2"/>
        </w:rPr>
        <w:t>６　甲は、研究期間の延長により研究経費等に不足のおそれが発生した場合には、直ちに乙に書面により通知するものとし、乙は、甲と協議の上、不足する研究経費等を負担するかどうかを決定する。</w:t>
      </w:r>
    </w:p>
    <w:p w14:paraId="11B92238" w14:textId="77777777" w:rsidR="00E1009C" w:rsidRPr="003042A3" w:rsidRDefault="00E1009C">
      <w:pPr>
        <w:rPr>
          <w:rFonts w:ascii="ＭＳ Ｐ明朝" w:eastAsia="ＭＳ Ｐ明朝" w:hAnsi="ＭＳ Ｐ明朝"/>
          <w:color w:val="auto"/>
          <w:spacing w:val="2"/>
        </w:rPr>
      </w:pPr>
    </w:p>
    <w:p w14:paraId="06628036" w14:textId="77777777" w:rsidR="00E1009C" w:rsidRPr="003042A3" w:rsidRDefault="00D42B4D" w:rsidP="00E62E53">
      <w:pPr>
        <w:pStyle w:val="3"/>
        <w:ind w:leftChars="50" w:left="130" w:firstLineChars="0" w:firstLine="0"/>
        <w:rPr>
          <w:rFonts w:ascii="ＭＳ Ｐ明朝" w:hAnsi="ＭＳ Ｐ明朝" w:cs="ＭＳ Ｐ明朝"/>
          <w:color w:val="auto"/>
        </w:rPr>
      </w:pPr>
      <w:r w:rsidRPr="00D42B4D">
        <w:rPr>
          <w:rFonts w:ascii="ＭＳ Ｐ明朝" w:hAnsi="ＭＳ Ｐ明朝" w:cs="ＭＳ Ｐ明朝" w:hint="eastAsia"/>
          <w:color w:val="auto"/>
        </w:rPr>
        <w:t>（研究設備）</w:t>
      </w:r>
    </w:p>
    <w:p w14:paraId="0BDD3E22" w14:textId="77777777" w:rsidR="00DD0BF8" w:rsidRPr="003042A3" w:rsidRDefault="00D42B4D" w:rsidP="00D42B4D">
      <w:pPr>
        <w:pStyle w:val="3"/>
        <w:ind w:left="130" w:hangingChars="50" w:hanging="130"/>
        <w:rPr>
          <w:rFonts w:ascii="ＭＳ Ｐ明朝" w:hAnsi="ＭＳ Ｐ明朝" w:cs="Times New Roman"/>
          <w:color w:val="auto"/>
          <w:spacing w:val="2"/>
        </w:rPr>
      </w:pPr>
      <w:r w:rsidRPr="00D42B4D">
        <w:rPr>
          <w:rFonts w:ascii="ＭＳ Ｐ明朝" w:hAnsi="ＭＳ Ｐ明朝" w:cs="ＭＳ Ｐ明朝" w:hint="eastAsia"/>
          <w:color w:val="auto"/>
        </w:rPr>
        <w:t>第６条　別表第２に掲げる研究経費等により取得した設備等は、甲に帰属するものとする。</w:t>
      </w:r>
    </w:p>
    <w:p w14:paraId="41A55FC4" w14:textId="77777777" w:rsidR="00E1009C" w:rsidRPr="003042A3" w:rsidRDefault="00D42B4D" w:rsidP="00E90E89">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２　甲及び乙は、別表第３に掲げる自己所有の施設・設備を本共同研究の用に供する。</w:t>
      </w:r>
    </w:p>
    <w:p w14:paraId="0057ABA3" w14:textId="3BB67618" w:rsidR="00DD0BF8"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３　甲は、乙から別表第</w:t>
      </w:r>
      <w:r w:rsidR="00CB05A7">
        <w:rPr>
          <w:rFonts w:ascii="ＭＳ Ｐ明朝" w:eastAsia="ＭＳ Ｐ明朝" w:hAnsi="ＭＳ Ｐ明朝" w:cs="ＭＳ Ｐ明朝" w:hint="eastAsia"/>
          <w:color w:val="auto"/>
        </w:rPr>
        <w:t>４</w:t>
      </w:r>
      <w:r w:rsidRPr="00D42B4D">
        <w:rPr>
          <w:rFonts w:ascii="ＭＳ Ｐ明朝" w:eastAsia="ＭＳ Ｐ明朝" w:hAnsi="ＭＳ Ｐ明朝" w:cs="ＭＳ Ｐ明朝" w:hint="eastAsia"/>
          <w:color w:val="auto"/>
        </w:rPr>
        <w:t>に掲げる乙の所有の設備を無償で受け入れる。その際の設備の搬入及び据付けに要する経費は乙の負担とするものとする。</w:t>
      </w:r>
    </w:p>
    <w:p w14:paraId="3E603FFE" w14:textId="77777777" w:rsidR="00E1009C" w:rsidRPr="003042A3" w:rsidRDefault="00D42B4D" w:rsidP="00F27F8F">
      <w:pPr>
        <w:ind w:left="130" w:hangingChars="50" w:hanging="130"/>
        <w:rPr>
          <w:rFonts w:ascii="ＭＳ Ｐ明朝" w:eastAsia="ＭＳ Ｐ明朝" w:hAnsi="ＭＳ Ｐ明朝"/>
          <w:color w:val="auto"/>
        </w:rPr>
      </w:pPr>
      <w:r w:rsidRPr="00D42B4D">
        <w:rPr>
          <w:rFonts w:ascii="ＭＳ Ｐ明朝" w:eastAsia="ＭＳ Ｐ明朝" w:hAnsi="ＭＳ Ｐ明朝" w:hint="eastAsia"/>
          <w:color w:val="auto"/>
        </w:rPr>
        <w:t>４　甲は、本共同研究を完了し又は中止したときには、前項の規定により乙から受け入れた設備を研究の完了又は中止の時点の状態で乙に返還する。その際の設備の撤去及び搬出に要する経費は乙の負担とするものとする。</w:t>
      </w:r>
    </w:p>
    <w:p w14:paraId="0D83BA76" w14:textId="77777777" w:rsidR="00E1009C" w:rsidRPr="003042A3" w:rsidRDefault="00E1009C">
      <w:pPr>
        <w:rPr>
          <w:rFonts w:ascii="ＭＳ Ｐ明朝" w:eastAsia="ＭＳ Ｐ明朝" w:hAnsi="ＭＳ Ｐ明朝"/>
          <w:color w:val="auto"/>
        </w:rPr>
      </w:pPr>
    </w:p>
    <w:p w14:paraId="1194F1CC" w14:textId="77777777" w:rsidR="00E1009C" w:rsidRPr="003042A3" w:rsidRDefault="00D42B4D" w:rsidP="00E62E53">
      <w:pPr>
        <w:ind w:firstLineChars="100" w:firstLine="26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（実績報告書の作成）</w:t>
      </w:r>
    </w:p>
    <w:p w14:paraId="1A0CEA0A" w14:textId="77777777" w:rsidR="00DD0BF8" w:rsidRPr="003042A3" w:rsidRDefault="00D42B4D" w:rsidP="00F27F8F">
      <w:pPr>
        <w:ind w:left="130" w:hangingChars="50" w:hanging="13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第７条　甲及び乙は、本共同研究の遂行期間中に得られた研究成果について、本共同研究完了日の翌日から起算して30日以内に実績報告書（以下「実績報告書」という</w:t>
      </w:r>
      <w:r w:rsidR="0038232B">
        <w:rPr>
          <w:rFonts w:ascii="ＭＳ Ｐ明朝" w:eastAsia="ＭＳ Ｐ明朝" w:hAnsi="ＭＳ Ｐ明朝" w:cs="ＭＳ Ｐ明朝" w:hint="eastAsia"/>
          <w:color w:val="auto"/>
        </w:rPr>
        <w:t>。</w:t>
      </w:r>
      <w:r w:rsidRPr="00D42B4D">
        <w:rPr>
          <w:rFonts w:ascii="ＭＳ Ｐ明朝" w:eastAsia="ＭＳ Ｐ明朝" w:hAnsi="ＭＳ Ｐ明朝" w:cs="ＭＳ Ｐ明朝" w:hint="eastAsia"/>
          <w:color w:val="auto"/>
        </w:rPr>
        <w:t>）を双方協力してとりまとめるものとする</w:t>
      </w:r>
      <w:r w:rsidR="00A62098">
        <w:rPr>
          <w:rFonts w:ascii="ＭＳ Ｐ明朝" w:eastAsia="ＭＳ Ｐ明朝" w:hAnsi="ＭＳ Ｐ明朝" w:cs="ＭＳ Ｐ明朝" w:hint="eastAsia"/>
          <w:color w:val="auto"/>
        </w:rPr>
        <w:t>。</w:t>
      </w:r>
    </w:p>
    <w:p w14:paraId="7C7B4DAF" w14:textId="77777777" w:rsidR="00DD0BF8" w:rsidRPr="003042A3" w:rsidRDefault="00DD0BF8">
      <w:pPr>
        <w:rPr>
          <w:rFonts w:ascii="ＭＳ Ｐ明朝" w:eastAsia="ＭＳ Ｐ明朝" w:hAnsi="ＭＳ Ｐ明朝"/>
          <w:color w:val="auto"/>
        </w:rPr>
      </w:pPr>
    </w:p>
    <w:p w14:paraId="21601A6D" w14:textId="77777777" w:rsidR="000C2580" w:rsidRPr="003042A3" w:rsidRDefault="00D42B4D" w:rsidP="00E62E53">
      <w:pPr>
        <w:ind w:leftChars="50" w:left="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（ノウハウの指定）</w:t>
      </w:r>
    </w:p>
    <w:p w14:paraId="7EE29824" w14:textId="77777777" w:rsidR="00DD0BF8" w:rsidRPr="003042A3" w:rsidRDefault="00D42B4D" w:rsidP="00E90E89">
      <w:pPr>
        <w:ind w:left="130" w:hangingChars="50" w:hanging="130"/>
        <w:rPr>
          <w:rFonts w:ascii="ＭＳ Ｐ明朝" w:eastAsia="ＭＳ Ｐ明朝" w:hAnsi="ＭＳ Ｐ明朝"/>
          <w:color w:val="auto"/>
        </w:rPr>
      </w:pPr>
      <w:r w:rsidRPr="00D42B4D">
        <w:rPr>
          <w:rFonts w:ascii="ＭＳ Ｐ明朝" w:eastAsia="ＭＳ Ｐ明朝" w:hAnsi="ＭＳ Ｐ明朝" w:cs="ＭＳ Ｐ明朝" w:hint="eastAsia"/>
          <w:color w:val="auto"/>
        </w:rPr>
        <w:t>第８条　甲及び乙は、実績報告書に記載された研究成果のうち、ノウハウに該当するものについて、実績報告書作成後速やかに協議の上指定するものとする。</w:t>
      </w:r>
    </w:p>
    <w:p w14:paraId="55F3A765" w14:textId="77777777" w:rsidR="00DD0BF8" w:rsidRPr="003042A3" w:rsidRDefault="0025087A">
      <w:pPr>
        <w:pStyle w:val="a3"/>
        <w:tabs>
          <w:tab w:val="clear" w:pos="4252"/>
          <w:tab w:val="clear" w:pos="8504"/>
        </w:tabs>
        <w:snapToGrid/>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２　ノウハウの指定に当たっては、秘匿すべき期間を明示するものとする。</w:t>
      </w:r>
    </w:p>
    <w:p w14:paraId="7F69B384" w14:textId="109867F3" w:rsidR="000C2580" w:rsidRPr="003042A3" w:rsidRDefault="0025087A" w:rsidP="00E62E53">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lastRenderedPageBreak/>
        <w:t>３　前項の秘匿すべき期間は、原則として、本共同研究完了日の翌日から起算して</w:t>
      </w:r>
      <w:r w:rsidR="00466DDD">
        <w:rPr>
          <w:rFonts w:ascii="ＭＳ Ｐ明朝" w:eastAsia="ＭＳ Ｐ明朝" w:hAnsi="ＭＳ Ｐ明朝" w:hint="eastAsia"/>
          <w:color w:val="auto"/>
          <w:spacing w:val="2"/>
        </w:rPr>
        <w:t>３</w:t>
      </w:r>
      <w:r w:rsidRPr="0025087A">
        <w:rPr>
          <w:rFonts w:ascii="ＭＳ Ｐ明朝" w:eastAsia="ＭＳ Ｐ明朝" w:hAnsi="ＭＳ Ｐ明朝" w:hint="eastAsia"/>
          <w:color w:val="auto"/>
          <w:spacing w:val="2"/>
        </w:rPr>
        <w:t>年間</w:t>
      </w:r>
      <w:r w:rsidR="00DB56BC">
        <w:rPr>
          <w:rFonts w:ascii="ＭＳ Ｐ明朝" w:eastAsia="ＭＳ Ｐ明朝" w:hAnsi="ＭＳ Ｐ明朝" w:hint="eastAsia"/>
          <w:color w:val="auto"/>
          <w:spacing w:val="2"/>
        </w:rPr>
        <w:t>と</w:t>
      </w:r>
      <w:r w:rsidRPr="0025087A">
        <w:rPr>
          <w:rFonts w:ascii="ＭＳ Ｐ明朝" w:eastAsia="ＭＳ Ｐ明朝" w:hAnsi="ＭＳ Ｐ明朝" w:hint="eastAsia"/>
          <w:color w:val="auto"/>
          <w:spacing w:val="2"/>
        </w:rPr>
        <w:t>する。ただし、指定後において必要があるときは、甲乙協議の上、秘匿すべき期間を延長</w:t>
      </w:r>
      <w:r w:rsidR="00E62E53">
        <w:rPr>
          <w:rFonts w:ascii="ＭＳ Ｐ明朝" w:eastAsia="ＭＳ Ｐ明朝" w:hAnsi="ＭＳ Ｐ明朝" w:hint="eastAsia"/>
          <w:color w:val="auto"/>
          <w:spacing w:val="2"/>
        </w:rPr>
        <w:t xml:space="preserve">    </w:t>
      </w:r>
      <w:r w:rsidRPr="0025087A">
        <w:rPr>
          <w:rFonts w:ascii="ＭＳ Ｐ明朝" w:eastAsia="ＭＳ Ｐ明朝" w:hAnsi="ＭＳ Ｐ明朝" w:hint="eastAsia"/>
          <w:color w:val="auto"/>
          <w:spacing w:val="2"/>
        </w:rPr>
        <w:t>し、又は短縮することができる。</w:t>
      </w:r>
    </w:p>
    <w:p w14:paraId="1518C964" w14:textId="77777777" w:rsidR="000C2580" w:rsidRPr="003042A3" w:rsidRDefault="000C2580">
      <w:pPr>
        <w:pStyle w:val="a3"/>
        <w:tabs>
          <w:tab w:val="clear" w:pos="4252"/>
          <w:tab w:val="clear" w:pos="8504"/>
        </w:tabs>
        <w:snapToGrid/>
        <w:rPr>
          <w:rFonts w:ascii="ＭＳ Ｐ明朝" w:eastAsia="ＭＳ Ｐ明朝" w:hAnsi="ＭＳ Ｐ明朝"/>
          <w:color w:val="auto"/>
          <w:spacing w:val="2"/>
        </w:rPr>
      </w:pPr>
    </w:p>
    <w:p w14:paraId="72F2AD4F" w14:textId="77777777" w:rsidR="000C2580" w:rsidRPr="003042A3" w:rsidRDefault="0025087A" w:rsidP="00E62E53">
      <w:pPr>
        <w:ind w:leftChars="50" w:left="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（知的財産権の帰属等）</w:t>
      </w:r>
    </w:p>
    <w:p w14:paraId="62EFA170" w14:textId="61DD4A0A" w:rsidR="00CB05A7" w:rsidRPr="00034235" w:rsidRDefault="0025087A" w:rsidP="00CB05A7">
      <w:pPr>
        <w:rPr>
          <w:rFonts w:ascii="ＭＳ Ｐ明朝" w:eastAsia="ＭＳ Ｐ明朝" w:hAnsi="ＭＳ Ｐ明朝" w:cs="ＭＳ Ｐ明朝"/>
          <w:color w:val="000000" w:themeColor="text1"/>
        </w:rPr>
      </w:pPr>
      <w:r w:rsidRPr="00034235">
        <w:rPr>
          <w:rFonts w:ascii="ＭＳ Ｐ明朝" w:eastAsia="ＭＳ Ｐ明朝" w:hAnsi="ＭＳ Ｐ明朝" w:cs="ＭＳ Ｐ明朝" w:hint="eastAsia"/>
          <w:color w:val="000000" w:themeColor="text1"/>
        </w:rPr>
        <w:t xml:space="preserve">第９条　</w:t>
      </w:r>
      <w:r w:rsidR="00CB05A7" w:rsidRPr="00034235">
        <w:rPr>
          <w:rFonts w:ascii="ＭＳ Ｐ明朝" w:eastAsia="ＭＳ Ｐ明朝" w:hAnsi="ＭＳ Ｐ明朝" w:cs="ＭＳ Ｐ明朝" w:hint="eastAsia"/>
          <w:color w:val="000000" w:themeColor="text1"/>
        </w:rPr>
        <w:t>本</w:t>
      </w:r>
      <w:r w:rsidR="001A1C0B" w:rsidRPr="00034235">
        <w:rPr>
          <w:rFonts w:ascii="ＭＳ Ｐ明朝" w:eastAsia="ＭＳ Ｐ明朝" w:hAnsi="ＭＳ Ｐ明朝" w:cs="ＭＳ Ｐ明朝" w:hint="eastAsia"/>
          <w:color w:val="000000" w:themeColor="text1"/>
        </w:rPr>
        <w:t>共同研究の遂行により得られる知的財産の持分は、原則、甲又</w:t>
      </w:r>
      <w:r w:rsidR="00CB05A7" w:rsidRPr="00034235">
        <w:rPr>
          <w:rFonts w:ascii="ＭＳ Ｐ明朝" w:eastAsia="ＭＳ Ｐ明朝" w:hAnsi="ＭＳ Ｐ明朝" w:cs="ＭＳ Ｐ明朝" w:hint="eastAsia"/>
          <w:color w:val="000000" w:themeColor="text1"/>
        </w:rPr>
        <w:t>は乙に属する発明者の技術的貢献度により決定し、その後の権利の帰属は、特許法等の知的財産権に係る法律、各々の職務発明に関する定め及び当事者間の協議によるものとする。</w:t>
      </w:r>
    </w:p>
    <w:p w14:paraId="162C1F17" w14:textId="77777777" w:rsidR="000C2580" w:rsidRPr="00034235" w:rsidRDefault="0025087A" w:rsidP="00921B5B">
      <w:pPr>
        <w:ind w:left="140" w:hangingChars="53" w:hanging="140"/>
        <w:rPr>
          <w:rFonts w:ascii="ＭＳ Ｐ明朝" w:eastAsia="ＭＳ Ｐ明朝" w:hAnsi="ＭＳ Ｐ明朝"/>
          <w:color w:val="000000" w:themeColor="text1"/>
          <w:spacing w:val="2"/>
        </w:rPr>
      </w:pPr>
      <w:r w:rsidRPr="00034235">
        <w:rPr>
          <w:rFonts w:ascii="ＭＳ Ｐ明朝" w:eastAsia="ＭＳ Ｐ明朝" w:hAnsi="ＭＳ Ｐ明朝" w:hint="eastAsia"/>
          <w:color w:val="000000" w:themeColor="text1"/>
          <w:spacing w:val="2"/>
        </w:rPr>
        <w:t>２　甲及び乙は、本共同研究の遂行に伴い自己に所属する研究担当者が発明等を創出した場合には、速やかに相手方に通知し、当該発明等に係る知的財産権の帰属、持分、出願の要否並びに第</w:t>
      </w:r>
      <w:r w:rsidR="00F61C5F" w:rsidRPr="00034235">
        <w:rPr>
          <w:rFonts w:ascii="ＭＳ Ｐ明朝" w:eastAsia="ＭＳ Ｐ明朝" w:hAnsi="ＭＳ Ｐ明朝" w:hint="eastAsia"/>
          <w:color w:val="000000" w:themeColor="text1"/>
          <w:spacing w:val="2"/>
        </w:rPr>
        <w:t>12</w:t>
      </w:r>
      <w:r w:rsidRPr="00034235">
        <w:rPr>
          <w:rFonts w:ascii="ＭＳ Ｐ明朝" w:eastAsia="ＭＳ Ｐ明朝" w:hAnsi="ＭＳ Ｐ明朝" w:hint="eastAsia"/>
          <w:color w:val="000000" w:themeColor="text1"/>
          <w:spacing w:val="2"/>
        </w:rPr>
        <w:t>条及び第</w:t>
      </w:r>
      <w:r w:rsidR="00F61C5F" w:rsidRPr="00034235">
        <w:rPr>
          <w:rFonts w:ascii="ＭＳ Ｐ明朝" w:eastAsia="ＭＳ Ｐ明朝" w:hAnsi="ＭＳ Ｐ明朝" w:hint="eastAsia"/>
          <w:color w:val="000000" w:themeColor="text1"/>
          <w:spacing w:val="2"/>
        </w:rPr>
        <w:t>13</w:t>
      </w:r>
      <w:r w:rsidRPr="00034235">
        <w:rPr>
          <w:rFonts w:ascii="ＭＳ Ｐ明朝" w:eastAsia="ＭＳ Ｐ明朝" w:hAnsi="ＭＳ Ｐ明朝" w:hint="eastAsia"/>
          <w:color w:val="000000" w:themeColor="text1"/>
          <w:spacing w:val="2"/>
        </w:rPr>
        <w:t>条に定める乙の実施態様等について協議し決定する。</w:t>
      </w:r>
    </w:p>
    <w:p w14:paraId="35B17FC3" w14:textId="77777777" w:rsidR="00C5098B" w:rsidRPr="00034235" w:rsidRDefault="0025087A" w:rsidP="00921B5B">
      <w:pPr>
        <w:ind w:left="140" w:hangingChars="53" w:hanging="140"/>
        <w:rPr>
          <w:rFonts w:ascii="ＭＳ Ｐ明朝" w:eastAsia="ＭＳ Ｐ明朝" w:hAnsi="ＭＳ Ｐ明朝"/>
          <w:color w:val="000000" w:themeColor="text1"/>
          <w:spacing w:val="2"/>
        </w:rPr>
      </w:pPr>
      <w:r w:rsidRPr="00034235">
        <w:rPr>
          <w:rFonts w:ascii="ＭＳ Ｐ明朝" w:eastAsia="ＭＳ Ｐ明朝" w:hAnsi="ＭＳ Ｐ明朝" w:hint="eastAsia"/>
          <w:color w:val="000000" w:themeColor="text1"/>
          <w:spacing w:val="2"/>
        </w:rPr>
        <w:t>３　甲又は乙は、本共同研究の結果生じた発明等に関し相手方に属する研究担当者と共有することとなった場合、当該発明の取扱いについて、相手方に属する研究担当者と協議の上、別途定めるものとする。</w:t>
      </w:r>
    </w:p>
    <w:p w14:paraId="757F1D79" w14:textId="77777777" w:rsidR="00C5098B" w:rsidRPr="00034235" w:rsidRDefault="00C5098B" w:rsidP="00C5098B">
      <w:pPr>
        <w:ind w:left="264" w:hangingChars="100" w:hanging="264"/>
        <w:rPr>
          <w:rFonts w:ascii="ＭＳ Ｐ明朝" w:eastAsia="ＭＳ Ｐ明朝" w:hAnsi="ＭＳ Ｐ明朝"/>
          <w:color w:val="000000" w:themeColor="text1"/>
          <w:spacing w:val="2"/>
        </w:rPr>
      </w:pPr>
    </w:p>
    <w:p w14:paraId="289AAFA8" w14:textId="77777777" w:rsidR="00C5098B" w:rsidRPr="00034235" w:rsidRDefault="0025087A" w:rsidP="00E62E53">
      <w:pPr>
        <w:pStyle w:val="a3"/>
        <w:tabs>
          <w:tab w:val="clear" w:pos="4252"/>
          <w:tab w:val="clear" w:pos="8504"/>
        </w:tabs>
        <w:snapToGrid/>
        <w:ind w:firstLineChars="100" w:firstLine="260"/>
        <w:rPr>
          <w:rFonts w:ascii="ＭＳ Ｐ明朝" w:eastAsia="ＭＳ Ｐ明朝" w:hAnsi="ＭＳ Ｐ明朝" w:cs="ＭＳ Ｐ明朝"/>
          <w:color w:val="000000" w:themeColor="text1"/>
        </w:rPr>
      </w:pPr>
      <w:r w:rsidRPr="00034235">
        <w:rPr>
          <w:rFonts w:ascii="ＭＳ Ｐ明朝" w:eastAsia="ＭＳ Ｐ明朝" w:hAnsi="ＭＳ Ｐ明朝" w:cs="ＭＳ Ｐ明朝" w:hint="eastAsia"/>
          <w:color w:val="000000" w:themeColor="text1"/>
        </w:rPr>
        <w:t>（単独所有に係る知的財産権の取扱い）</w:t>
      </w:r>
    </w:p>
    <w:p w14:paraId="51518DE2" w14:textId="016E3AE0" w:rsidR="00DD0BF8" w:rsidRPr="003042A3" w:rsidRDefault="0025087A" w:rsidP="00F27F8F">
      <w:pPr>
        <w:ind w:left="130" w:hangingChars="50" w:hanging="130"/>
        <w:rPr>
          <w:rFonts w:ascii="ＭＳ Ｐ明朝" w:eastAsia="ＭＳ Ｐ明朝" w:hAnsi="ＭＳ Ｐ明朝" w:cs="ＭＳ Ｐ明朝"/>
          <w:color w:val="auto"/>
        </w:rPr>
      </w:pPr>
      <w:r w:rsidRPr="00034235">
        <w:rPr>
          <w:rFonts w:ascii="ＭＳ Ｐ明朝" w:eastAsia="ＭＳ Ｐ明朝" w:hAnsi="ＭＳ Ｐ明朝" w:cs="ＭＳ Ｐ明朝" w:hint="eastAsia"/>
          <w:color w:val="000000" w:themeColor="text1"/>
        </w:rPr>
        <w:t>第</w:t>
      </w:r>
      <w:r w:rsidR="00FA4459" w:rsidRPr="00034235">
        <w:rPr>
          <w:rFonts w:ascii="ＭＳ Ｐ明朝" w:eastAsia="ＭＳ Ｐ明朝" w:hAnsi="ＭＳ Ｐ明朝" w:cs="ＭＳ Ｐ明朝" w:hint="eastAsia"/>
          <w:color w:val="000000" w:themeColor="text1"/>
        </w:rPr>
        <w:t>10</w:t>
      </w:r>
      <w:r w:rsidRPr="00034235">
        <w:rPr>
          <w:rFonts w:ascii="ＭＳ Ｐ明朝" w:eastAsia="ＭＳ Ｐ明朝" w:hAnsi="ＭＳ Ｐ明朝" w:cs="ＭＳ Ｐ明朝" w:hint="eastAsia"/>
          <w:color w:val="000000" w:themeColor="text1"/>
        </w:rPr>
        <w:t>条　甲及び乙は、</w:t>
      </w:r>
      <w:r w:rsidR="001030C0" w:rsidRPr="00034235">
        <w:rPr>
          <w:rFonts w:ascii="ＭＳ Ｐ明朝" w:eastAsia="ＭＳ Ｐ明朝" w:hAnsi="ＭＳ Ｐ明朝" w:hint="eastAsia"/>
          <w:color w:val="000000" w:themeColor="text1"/>
          <w:spacing w:val="2"/>
        </w:rPr>
        <w:t>本共同研究の結果生じた発明等であって前条第２項に基づいて自己が単独で所有することになった知的財産権（以下「単独所有の知的財産権」という。）</w:t>
      </w:r>
      <w:r w:rsidRPr="00034235">
        <w:rPr>
          <w:rFonts w:ascii="ＭＳ Ｐ明朝" w:eastAsia="ＭＳ Ｐ明朝" w:hAnsi="ＭＳ Ｐ明朝" w:cs="ＭＳ Ｐ明朝" w:hint="eastAsia"/>
          <w:color w:val="000000" w:themeColor="text1"/>
        </w:rPr>
        <w:t>に</w:t>
      </w:r>
      <w:r w:rsidRPr="0025087A">
        <w:rPr>
          <w:rFonts w:ascii="ＭＳ Ｐ明朝" w:eastAsia="ＭＳ Ｐ明朝" w:hAnsi="ＭＳ Ｐ明朝" w:cs="ＭＳ Ｐ明朝" w:hint="eastAsia"/>
          <w:color w:val="auto"/>
        </w:rPr>
        <w:t>ついては単独で出願等の手続きを行うことができる。</w:t>
      </w:r>
    </w:p>
    <w:p w14:paraId="40BCE660" w14:textId="75975C7C" w:rsidR="00C5098B" w:rsidRPr="003042A3" w:rsidRDefault="0025087A" w:rsidP="00F27F8F">
      <w:pPr>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２　甲及び乙は、単独所有の知的財産権につき、相手方から実施権許諾の申し入れがあった場合には、本共同研究の目的及びその事業化に必要な範囲において相手方に有償にて実施を許諾するものとし、実施料及び実施権の内容等詳細は別途協議する。ただし、教育、試験・研究を目的とする場合は、自由かつ無償の実施を認めるものとする。</w:t>
      </w:r>
    </w:p>
    <w:p w14:paraId="29DED176" w14:textId="77777777" w:rsidR="00C5098B" w:rsidRPr="003042A3" w:rsidRDefault="00C5098B">
      <w:pPr>
        <w:rPr>
          <w:rFonts w:ascii="ＭＳ Ｐ明朝" w:eastAsia="ＭＳ Ｐ明朝" w:hAnsi="ＭＳ Ｐ明朝"/>
          <w:color w:val="auto"/>
          <w:spacing w:val="2"/>
        </w:rPr>
      </w:pPr>
    </w:p>
    <w:p w14:paraId="64165483" w14:textId="77777777" w:rsidR="00C5098B" w:rsidRPr="003042A3" w:rsidRDefault="0025087A" w:rsidP="00E62E53">
      <w:pPr>
        <w:ind w:leftChars="51" w:left="133"/>
        <w:rPr>
          <w:rFonts w:ascii="ＭＳ Ｐ明朝" w:eastAsia="ＭＳ Ｐ明朝" w:hAnsi="ＭＳ Ｐ明朝" w:cs="ＭＳ 明朝"/>
          <w:color w:val="auto"/>
          <w:spacing w:val="2"/>
        </w:rPr>
      </w:pPr>
      <w:r w:rsidRPr="0025087A">
        <w:rPr>
          <w:rFonts w:ascii="ＭＳ Ｐ明朝" w:eastAsia="ＭＳ Ｐ明朝" w:hAnsi="ＭＳ Ｐ明朝" w:cs="ＭＳ 明朝" w:hint="eastAsia"/>
          <w:color w:val="auto"/>
          <w:spacing w:val="2"/>
        </w:rPr>
        <w:t>（共有の知的財産権の取得手続き）</w:t>
      </w:r>
    </w:p>
    <w:p w14:paraId="47B50BB8" w14:textId="77777777" w:rsidR="00DD0BF8" w:rsidRPr="003042A3" w:rsidRDefault="0025087A" w:rsidP="00C5098B">
      <w:pPr>
        <w:ind w:left="130" w:hangingChars="50" w:hanging="130"/>
        <w:rPr>
          <w:rFonts w:ascii="ＭＳ Ｐ明朝" w:eastAsia="ＭＳ Ｐ明朝" w:hAnsi="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11</w:t>
      </w:r>
      <w:r w:rsidRPr="0025087A">
        <w:rPr>
          <w:rFonts w:ascii="ＭＳ Ｐ明朝" w:eastAsia="ＭＳ Ｐ明朝" w:hAnsi="ＭＳ Ｐ明朝" w:cs="ＭＳ Ｐ明朝" w:hint="eastAsia"/>
          <w:color w:val="auto"/>
        </w:rPr>
        <w:t>条　甲及び乙は、本共同研究の結果生じた発明等であって甲及び乙の共有の知的財産権（以下「共有の知的財産権」という</w:t>
      </w:r>
      <w:r w:rsidR="0038232B">
        <w:rPr>
          <w:rFonts w:ascii="ＭＳ Ｐ明朝" w:eastAsia="ＭＳ Ｐ明朝" w:hAnsi="ＭＳ Ｐ明朝" w:cs="ＭＳ Ｐ明朝" w:hint="eastAsia"/>
          <w:color w:val="auto"/>
        </w:rPr>
        <w:t>。</w:t>
      </w:r>
      <w:r w:rsidRPr="0025087A">
        <w:rPr>
          <w:rFonts w:ascii="ＭＳ Ｐ明朝" w:eastAsia="ＭＳ Ｐ明朝" w:hAnsi="ＭＳ Ｐ明朝" w:cs="ＭＳ Ｐ明朝" w:hint="eastAsia"/>
          <w:color w:val="auto"/>
        </w:rPr>
        <w:t>）に係る発明等について、日本国に出願（ノウハウ及び著作権を除く）等を行おうとするときは、出願に先立ち別途共同出願等契約を締結し、共同して出願等を行う。</w:t>
      </w:r>
    </w:p>
    <w:p w14:paraId="078F5B6D" w14:textId="77777777" w:rsidR="00C5098B" w:rsidRPr="003042A3" w:rsidRDefault="0025087A" w:rsidP="00E90E89">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２  前項に定める共有の知的財産権の取得・維持に要する費用</w:t>
      </w:r>
      <w:r w:rsidR="001030C0">
        <w:rPr>
          <w:rFonts w:ascii="ＭＳ Ｐ明朝" w:eastAsia="ＭＳ Ｐ明朝" w:hAnsi="ＭＳ Ｐ明朝" w:cs="ＭＳ Ｐ明朝" w:hint="eastAsia"/>
          <w:color w:val="auto"/>
        </w:rPr>
        <w:t>（以下「出願等費用」という。）</w:t>
      </w:r>
      <w:r w:rsidRPr="0025087A">
        <w:rPr>
          <w:rFonts w:ascii="ＭＳ Ｐ明朝" w:eastAsia="ＭＳ Ｐ明朝" w:hAnsi="ＭＳ Ｐ明朝" w:cs="ＭＳ Ｐ明朝" w:hint="eastAsia"/>
          <w:color w:val="auto"/>
        </w:rPr>
        <w:t>は、第</w:t>
      </w:r>
      <w:r w:rsidR="00F61C5F">
        <w:rPr>
          <w:rFonts w:ascii="ＭＳ Ｐ明朝" w:eastAsia="ＭＳ Ｐ明朝" w:hAnsi="ＭＳ Ｐ明朝" w:cs="ＭＳ Ｐ明朝" w:hint="eastAsia"/>
          <w:color w:val="auto"/>
        </w:rPr>
        <w:t>12</w:t>
      </w:r>
      <w:r w:rsidRPr="0025087A">
        <w:rPr>
          <w:rFonts w:ascii="ＭＳ Ｐ明朝" w:eastAsia="ＭＳ Ｐ明朝" w:hAnsi="ＭＳ Ｐ明朝" w:cs="ＭＳ Ｐ明朝" w:hint="eastAsia"/>
          <w:color w:val="auto"/>
        </w:rPr>
        <w:t>条及び第</w:t>
      </w:r>
      <w:r w:rsidR="00FA4459">
        <w:rPr>
          <w:rFonts w:ascii="ＭＳ Ｐ明朝" w:eastAsia="ＭＳ Ｐ明朝" w:hAnsi="ＭＳ Ｐ明朝" w:cs="ＭＳ Ｐ明朝" w:hint="eastAsia"/>
          <w:color w:val="auto"/>
        </w:rPr>
        <w:t>13</w:t>
      </w:r>
      <w:r w:rsidRPr="0025087A">
        <w:rPr>
          <w:rFonts w:ascii="ＭＳ Ｐ明朝" w:eastAsia="ＭＳ Ｐ明朝" w:hAnsi="ＭＳ Ｐ明朝" w:cs="ＭＳ Ｐ明朝" w:hint="eastAsia"/>
          <w:color w:val="auto"/>
        </w:rPr>
        <w:t>条に定める乙の実施態様に応じて負担するものとし、詳細は別途協議の上、共同出願契約書にてこれを定める。</w:t>
      </w:r>
    </w:p>
    <w:p w14:paraId="21B32650" w14:textId="77777777" w:rsidR="00DD0BF8" w:rsidRPr="003042A3" w:rsidRDefault="0025087A" w:rsidP="00AB11A2">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３　甲及び乙は、共有の知的財産権に関し、外国出願を行うに当たっては、出願国、費用負担、持分及びその取扱いについて双方協議の上、行うものとする。</w:t>
      </w:r>
    </w:p>
    <w:p w14:paraId="70D18A00" w14:textId="77777777" w:rsidR="00C5098B" w:rsidRPr="003042A3" w:rsidRDefault="00C5098B">
      <w:pPr>
        <w:rPr>
          <w:rFonts w:ascii="ＭＳ Ｐ明朝" w:eastAsia="ＭＳ Ｐ明朝" w:hAnsi="ＭＳ Ｐ明朝"/>
          <w:color w:val="auto"/>
          <w:spacing w:val="2"/>
        </w:rPr>
      </w:pPr>
    </w:p>
    <w:p w14:paraId="31A81205" w14:textId="77777777" w:rsidR="00DD0BF8" w:rsidRPr="003042A3" w:rsidRDefault="0025087A" w:rsidP="00E62E53">
      <w:pPr>
        <w:ind w:firstLineChars="100" w:firstLine="26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（共有の知的財産権に関する当事者の独占的実施）</w:t>
      </w:r>
    </w:p>
    <w:p w14:paraId="17C81293" w14:textId="4AC3E5D3" w:rsidR="00DD0BF8" w:rsidRPr="003042A3" w:rsidRDefault="0025087A" w:rsidP="00C5098B">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１２</w:t>
      </w:r>
      <w:r w:rsidRPr="0025087A">
        <w:rPr>
          <w:rFonts w:ascii="ＭＳ Ｐ明朝" w:eastAsia="ＭＳ Ｐ明朝" w:hAnsi="ＭＳ Ｐ明朝" w:cs="ＭＳ Ｐ明朝" w:hint="eastAsia"/>
          <w:color w:val="auto"/>
        </w:rPr>
        <w:t>条　甲は、共有の知的財産権に係る発明等について、乙から独占的に実施したい旨の意思表示があった場合には、本共同研究の目的及びその事業化に必要な範囲において、乙に独占的実施権を許諾するものとし、乙は、甲に独占的実施権の対価を支払いかつ</w:t>
      </w:r>
      <w:r w:rsidR="00621E00">
        <w:rPr>
          <w:rFonts w:ascii="ＭＳ Ｐ明朝" w:eastAsia="ＭＳ Ｐ明朝" w:hAnsi="ＭＳ Ｐ明朝" w:cs="ＭＳ Ｐ明朝" w:hint="eastAsia"/>
          <w:color w:val="auto"/>
        </w:rPr>
        <w:t>出願等費用</w:t>
      </w:r>
      <w:r w:rsidRPr="0025087A">
        <w:rPr>
          <w:rFonts w:ascii="ＭＳ Ｐ明朝" w:eastAsia="ＭＳ Ｐ明朝" w:hAnsi="ＭＳ Ｐ明朝" w:cs="ＭＳ Ｐ明朝" w:hint="eastAsia"/>
          <w:color w:val="auto"/>
        </w:rPr>
        <w:t>を負担するものとし、詳細は協議の上、独占的実施許諾契約にてこれを定める。</w:t>
      </w:r>
    </w:p>
    <w:p w14:paraId="717D5330" w14:textId="5854B554" w:rsidR="00C5098B" w:rsidRPr="003042A3" w:rsidRDefault="0025087A" w:rsidP="0025087A">
      <w:pPr>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２　前項に規定する乙の独占的に</w:t>
      </w:r>
      <w:r w:rsidR="00E75292">
        <w:rPr>
          <w:rFonts w:ascii="ＭＳ Ｐ明朝" w:eastAsia="ＭＳ Ｐ明朝" w:hAnsi="ＭＳ Ｐ明朝" w:hint="eastAsia"/>
          <w:color w:val="auto"/>
          <w:spacing w:val="2"/>
        </w:rPr>
        <w:t>実施したい旨の意思表示は、第９条第２項に定める協議の時とする。</w:t>
      </w:r>
      <w:r w:rsidRPr="0025087A">
        <w:rPr>
          <w:rFonts w:ascii="ＭＳ Ｐ明朝" w:eastAsia="ＭＳ Ｐ明朝" w:hAnsi="ＭＳ Ｐ明朝" w:hint="eastAsia"/>
          <w:color w:val="auto"/>
          <w:spacing w:val="2"/>
        </w:rPr>
        <w:t>ただし、当該時点において乙が独占的実施の意思表示ができない場合は、次項に定める優先検討権を取得行使するか非独占的実施の態様にて検討した後に意思表示ができるものとし、甲は特段の理由（第三者に</w:t>
      </w:r>
      <w:r w:rsidR="001A1C0B">
        <w:rPr>
          <w:rFonts w:ascii="ＭＳ Ｐ明朝" w:eastAsia="ＭＳ Ｐ明朝" w:hAnsi="ＭＳ Ｐ明朝" w:hint="eastAsia"/>
          <w:color w:val="auto"/>
          <w:spacing w:val="2"/>
        </w:rPr>
        <w:t>実施許諾</w:t>
      </w:r>
      <w:r w:rsidRPr="0025087A">
        <w:rPr>
          <w:rFonts w:ascii="ＭＳ Ｐ明朝" w:eastAsia="ＭＳ Ｐ明朝" w:hAnsi="ＭＳ Ｐ明朝" w:hint="eastAsia"/>
          <w:color w:val="auto"/>
          <w:spacing w:val="2"/>
        </w:rPr>
        <w:t>をしている等）がない限り乙に独</w:t>
      </w:r>
      <w:r w:rsidRPr="0025087A">
        <w:rPr>
          <w:rFonts w:ascii="ＭＳ Ｐ明朝" w:eastAsia="ＭＳ Ｐ明朝" w:hAnsi="ＭＳ Ｐ明朝" w:hint="eastAsia"/>
          <w:color w:val="auto"/>
          <w:spacing w:val="2"/>
        </w:rPr>
        <w:lastRenderedPageBreak/>
        <w:t>占的実施権を許諾するものとする。</w:t>
      </w:r>
    </w:p>
    <w:p w14:paraId="6FED44B5" w14:textId="2BE70188" w:rsidR="00DD0BF8" w:rsidRPr="003042A3" w:rsidRDefault="0025087A" w:rsidP="00AB11A2">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３　乙は、共有の知的財産権に係る発明等について、第９条第２項に定める協議の際申し出ることにより、甲乙合意して定める期間（以下「優先検討期間」という</w:t>
      </w:r>
      <w:r w:rsidR="0038232B">
        <w:rPr>
          <w:rFonts w:ascii="ＭＳ Ｐ明朝" w:eastAsia="ＭＳ Ｐ明朝" w:hAnsi="ＭＳ Ｐ明朝" w:hint="eastAsia"/>
          <w:color w:val="auto"/>
          <w:spacing w:val="2"/>
        </w:rPr>
        <w:t>。</w:t>
      </w:r>
      <w:r w:rsidRPr="0025087A">
        <w:rPr>
          <w:rFonts w:ascii="ＭＳ Ｐ明朝" w:eastAsia="ＭＳ Ｐ明朝" w:hAnsi="ＭＳ Ｐ明朝" w:hint="eastAsia"/>
          <w:color w:val="auto"/>
          <w:spacing w:val="2"/>
        </w:rPr>
        <w:t>）において、独占的に実施するか否かを第三者に優先して検討する権利（以下｢優先検討権｣という</w:t>
      </w:r>
      <w:r w:rsidR="0038232B">
        <w:rPr>
          <w:rFonts w:ascii="ＭＳ Ｐ明朝" w:eastAsia="ＭＳ Ｐ明朝" w:hAnsi="ＭＳ Ｐ明朝" w:hint="eastAsia"/>
          <w:color w:val="auto"/>
          <w:spacing w:val="2"/>
        </w:rPr>
        <w:t>。</w:t>
      </w:r>
      <w:r w:rsidRPr="0025087A">
        <w:rPr>
          <w:rFonts w:ascii="ＭＳ Ｐ明朝" w:eastAsia="ＭＳ Ｐ明朝" w:hAnsi="ＭＳ Ｐ明朝" w:hint="eastAsia"/>
          <w:color w:val="auto"/>
          <w:spacing w:val="2"/>
        </w:rPr>
        <w:t>）を取得することができる。優先検討期間は、独占的に実施するか否かの意思表示も含め知的財産権の出願後18ヶ月を超えないものとし、当該期間中、甲は第三者に対し実施許諾せず、又、自己の持分を譲渡しないものとし、乙は</w:t>
      </w:r>
      <w:r w:rsidR="00621E00">
        <w:rPr>
          <w:rFonts w:ascii="ＭＳ Ｐ明朝" w:eastAsia="ＭＳ Ｐ明朝" w:hAnsi="ＭＳ Ｐ明朝" w:hint="eastAsia"/>
          <w:color w:val="auto"/>
          <w:spacing w:val="2"/>
        </w:rPr>
        <w:t>出願等費用</w:t>
      </w:r>
      <w:r w:rsidRPr="0025087A">
        <w:rPr>
          <w:rFonts w:ascii="ＭＳ Ｐ明朝" w:eastAsia="ＭＳ Ｐ明朝" w:hAnsi="ＭＳ Ｐ明朝" w:hint="eastAsia"/>
          <w:color w:val="auto"/>
          <w:spacing w:val="2"/>
        </w:rPr>
        <w:t>を負担するものとする。</w:t>
      </w:r>
    </w:p>
    <w:p w14:paraId="7C71BFB9" w14:textId="77777777" w:rsidR="00C5098B" w:rsidRPr="003042A3" w:rsidRDefault="0025087A" w:rsidP="00AB11A2">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４　乙が、共有の知的財産権について甲から独占的実施権を許諾された場合において、独占的実施期間中その第２年次以降において正当な理由なく実施しないときは、甲は、乙と協議の上、乙の独占的実施権の許諾を取り消し非独占的実施に変更することができるものとする。</w:t>
      </w:r>
    </w:p>
    <w:p w14:paraId="32D512AB" w14:textId="77777777" w:rsidR="00C5098B" w:rsidRPr="003042A3" w:rsidRDefault="0025087A" w:rsidP="00AB11A2">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５  甲は、共有の知的財産権に係る発明等について、乙に独占的実施権を許諾した場合においても、教育、試験・研究を目的とする場合には当該発明等を自由かつ無償で実施することができる。</w:t>
      </w:r>
    </w:p>
    <w:p w14:paraId="333A0AB4" w14:textId="77777777" w:rsidR="00C5098B" w:rsidRPr="003042A3" w:rsidRDefault="00C5098B">
      <w:pPr>
        <w:pStyle w:val="a3"/>
        <w:tabs>
          <w:tab w:val="clear" w:pos="4252"/>
          <w:tab w:val="clear" w:pos="8504"/>
        </w:tabs>
        <w:snapToGrid/>
        <w:rPr>
          <w:rFonts w:ascii="ＭＳ Ｐ明朝" w:eastAsia="ＭＳ Ｐ明朝" w:hAnsi="ＭＳ Ｐ明朝"/>
          <w:color w:val="auto"/>
          <w:spacing w:val="2"/>
        </w:rPr>
      </w:pPr>
    </w:p>
    <w:p w14:paraId="54B97A66" w14:textId="77777777" w:rsidR="00DD0BF8" w:rsidRPr="003042A3" w:rsidRDefault="0025087A" w:rsidP="00E62E53">
      <w:pPr>
        <w:ind w:firstLineChars="100" w:firstLine="26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（共有の知的財産権の当事者の非独占的実施）</w:t>
      </w:r>
    </w:p>
    <w:p w14:paraId="6A99812E"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13</w:t>
      </w:r>
      <w:r w:rsidRPr="0025087A">
        <w:rPr>
          <w:rFonts w:ascii="ＭＳ Ｐ明朝" w:eastAsia="ＭＳ Ｐ明朝" w:hAnsi="ＭＳ Ｐ明朝" w:cs="ＭＳ Ｐ明朝" w:hint="eastAsia"/>
          <w:color w:val="auto"/>
        </w:rPr>
        <w:t>条　甲及び乙が共有の知的財産権について非独占的に実施を行う場合、甲が発明等を商業的に実施して利益を上げる法人でないことから、当該知的財産権から受ける利益の公平な享受を図ることを踏まえ、甲及び乙は、共同出願に先立ち、別途実施料の支払い及び出願等費用の負担の有無、第三者に対する実施許諾の是非並びにその他の条件について協議するものとする。</w:t>
      </w:r>
    </w:p>
    <w:p w14:paraId="1DFDB1A8" w14:textId="77777777" w:rsidR="00DD0BF8" w:rsidRPr="003042A3" w:rsidRDefault="00DD0BF8">
      <w:pPr>
        <w:rPr>
          <w:rFonts w:ascii="ＭＳ Ｐ明朝" w:eastAsia="ＭＳ Ｐ明朝" w:hAnsi="ＭＳ Ｐ明朝"/>
          <w:color w:val="auto"/>
          <w:spacing w:val="2"/>
        </w:rPr>
      </w:pPr>
    </w:p>
    <w:p w14:paraId="28953BBF" w14:textId="77777777" w:rsidR="003526E5" w:rsidRPr="003042A3" w:rsidRDefault="0025087A" w:rsidP="00E62E53">
      <w:pPr>
        <w:ind w:leftChars="50" w:left="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（共有の知的財産権に関する第三者への実施許諾、譲渡）</w:t>
      </w:r>
    </w:p>
    <w:p w14:paraId="0021CD55"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14</w:t>
      </w:r>
      <w:r w:rsidRPr="0025087A">
        <w:rPr>
          <w:rFonts w:ascii="ＭＳ Ｐ明朝" w:eastAsia="ＭＳ Ｐ明朝" w:hAnsi="ＭＳ Ｐ明朝" w:cs="ＭＳ Ｐ明朝" w:hint="eastAsia"/>
          <w:color w:val="auto"/>
        </w:rPr>
        <w:t>条　甲は、共有の知的財産権について、乙が当該知的財産権を出願等したときから甲に事前通知の上第三者に対し実施許諾をすることに同意する。</w:t>
      </w:r>
    </w:p>
    <w:p w14:paraId="2BCED92C"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２　共有の知的財産権を第三者に実施させた場合の実施料は、実施許諾に要した直接経費を控除した後、当該知的財産権に係る甲及び乙の持分に応じて、それぞれに配分する。</w:t>
      </w:r>
    </w:p>
    <w:p w14:paraId="396E35AB"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３　甲又は乙は、共有の知的財産権について、第三者への独占的実施権等の許諾及び自己の持分の第三者への譲渡に当たっては、あらかじめ相手方の書面による同意を要する。</w:t>
      </w:r>
    </w:p>
    <w:p w14:paraId="540DAA53" w14:textId="77777777" w:rsidR="00DD0BF8" w:rsidRPr="003042A3" w:rsidRDefault="00DD0BF8">
      <w:pPr>
        <w:pStyle w:val="a3"/>
        <w:tabs>
          <w:tab w:val="clear" w:pos="4252"/>
          <w:tab w:val="clear" w:pos="8504"/>
        </w:tabs>
        <w:snapToGrid/>
        <w:rPr>
          <w:rFonts w:ascii="ＭＳ Ｐ明朝" w:eastAsia="ＭＳ Ｐ明朝" w:hAnsi="ＭＳ Ｐ明朝"/>
          <w:color w:val="auto"/>
          <w:spacing w:val="2"/>
        </w:rPr>
      </w:pPr>
    </w:p>
    <w:p w14:paraId="2B4C1DC0" w14:textId="77777777" w:rsidR="0025087A" w:rsidRDefault="0025087A" w:rsidP="00E62E53">
      <w:pPr>
        <w:ind w:firstLineChars="100" w:firstLine="26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（関係会社等の取扱）</w:t>
      </w:r>
    </w:p>
    <w:p w14:paraId="221E224C" w14:textId="58327B19" w:rsidR="0025087A" w:rsidRDefault="0025087A" w:rsidP="00AB11A2">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15</w:t>
      </w:r>
      <w:r w:rsidRPr="0025087A">
        <w:rPr>
          <w:rFonts w:ascii="ＭＳ Ｐ明朝" w:eastAsia="ＭＳ Ｐ明朝" w:hAnsi="ＭＳ Ｐ明朝" w:cs="ＭＳ Ｐ明朝" w:hint="eastAsia"/>
          <w:color w:val="auto"/>
        </w:rPr>
        <w:t>条　第</w:t>
      </w:r>
      <w:r w:rsidR="00FA4459">
        <w:rPr>
          <w:rFonts w:ascii="ＭＳ Ｐ明朝" w:eastAsia="ＭＳ Ｐ明朝" w:hAnsi="ＭＳ Ｐ明朝" w:cs="ＭＳ Ｐ明朝" w:hint="eastAsia"/>
          <w:color w:val="auto"/>
        </w:rPr>
        <w:t>10</w:t>
      </w:r>
      <w:r w:rsidRPr="0025087A">
        <w:rPr>
          <w:rFonts w:ascii="ＭＳ Ｐ明朝" w:eastAsia="ＭＳ Ｐ明朝" w:hAnsi="ＭＳ Ｐ明朝" w:cs="ＭＳ Ｐ明朝" w:hint="eastAsia"/>
          <w:color w:val="auto"/>
        </w:rPr>
        <w:t>条第２項、第</w:t>
      </w:r>
      <w:r w:rsidR="00FA4459">
        <w:rPr>
          <w:rFonts w:ascii="ＭＳ Ｐ明朝" w:eastAsia="ＭＳ Ｐ明朝" w:hAnsi="ＭＳ Ｐ明朝" w:cs="ＭＳ Ｐ明朝" w:hint="eastAsia"/>
          <w:color w:val="auto"/>
        </w:rPr>
        <w:t>12</w:t>
      </w:r>
      <w:r w:rsidRPr="0025087A">
        <w:rPr>
          <w:rFonts w:ascii="ＭＳ Ｐ明朝" w:eastAsia="ＭＳ Ｐ明朝" w:hAnsi="ＭＳ Ｐ明朝" w:cs="ＭＳ Ｐ明朝" w:hint="eastAsia"/>
          <w:color w:val="auto"/>
        </w:rPr>
        <w:t>条第1項、第４項、第</w:t>
      </w:r>
      <w:r w:rsidR="00AB11A2">
        <w:rPr>
          <w:rFonts w:ascii="ＭＳ Ｐ明朝" w:eastAsia="ＭＳ Ｐ明朝" w:hAnsi="ＭＳ Ｐ明朝" w:cs="ＭＳ Ｐ明朝" w:hint="eastAsia"/>
          <w:color w:val="auto"/>
        </w:rPr>
        <w:t>５</w:t>
      </w:r>
      <w:r w:rsidRPr="0025087A">
        <w:rPr>
          <w:rFonts w:ascii="ＭＳ Ｐ明朝" w:eastAsia="ＭＳ Ｐ明朝" w:hAnsi="ＭＳ Ｐ明朝" w:cs="ＭＳ Ｐ明朝" w:hint="eastAsia"/>
          <w:color w:val="auto"/>
        </w:rPr>
        <w:t>項及び第</w:t>
      </w:r>
      <w:r w:rsidR="00FA4459">
        <w:rPr>
          <w:rFonts w:ascii="ＭＳ Ｐ明朝" w:eastAsia="ＭＳ Ｐ明朝" w:hAnsi="ＭＳ Ｐ明朝" w:cs="ＭＳ Ｐ明朝" w:hint="eastAsia"/>
          <w:color w:val="auto"/>
        </w:rPr>
        <w:t>13</w:t>
      </w:r>
      <w:r w:rsidRPr="0025087A">
        <w:rPr>
          <w:rFonts w:ascii="ＭＳ Ｐ明朝" w:eastAsia="ＭＳ Ｐ明朝" w:hAnsi="ＭＳ Ｐ明朝" w:cs="ＭＳ Ｐ明朝" w:hint="eastAsia"/>
          <w:color w:val="auto"/>
        </w:rPr>
        <w:t>条において、乙が経営を支配する乙の関係会社</w:t>
      </w:r>
      <w:r w:rsidR="00F530D1">
        <w:rPr>
          <w:rFonts w:ascii="ＭＳ Ｐ明朝" w:eastAsia="ＭＳ Ｐ明朝" w:hAnsi="ＭＳ Ｐ明朝" w:cs="ＭＳ Ｐ明朝" w:hint="eastAsia"/>
          <w:color w:val="auto"/>
        </w:rPr>
        <w:t>、</w:t>
      </w:r>
      <w:r w:rsidRPr="0025087A">
        <w:rPr>
          <w:rFonts w:ascii="ＭＳ Ｐ明朝" w:eastAsia="ＭＳ Ｐ明朝" w:hAnsi="ＭＳ Ｐ明朝" w:cs="ＭＳ Ｐ明朝" w:hint="eastAsia"/>
          <w:color w:val="auto"/>
        </w:rPr>
        <w:t>及び乙</w:t>
      </w:r>
      <w:r w:rsidR="001A1C0B">
        <w:rPr>
          <w:rFonts w:ascii="ＭＳ Ｐ明朝" w:eastAsia="ＭＳ Ｐ明朝" w:hAnsi="ＭＳ Ｐ明朝" w:cs="ＭＳ Ｐ明朝" w:hint="eastAsia"/>
          <w:color w:val="auto"/>
        </w:rPr>
        <w:t>又</w:t>
      </w:r>
      <w:r w:rsidR="00621E00">
        <w:rPr>
          <w:rFonts w:ascii="ＭＳ Ｐ明朝" w:eastAsia="ＭＳ Ｐ明朝" w:hAnsi="ＭＳ Ｐ明朝" w:cs="ＭＳ Ｐ明朝" w:hint="eastAsia"/>
          <w:color w:val="auto"/>
        </w:rPr>
        <w:t>は乙が経営を支配する乙の関係会社</w:t>
      </w:r>
      <w:r w:rsidRPr="0025087A">
        <w:rPr>
          <w:rFonts w:ascii="ＭＳ Ｐ明朝" w:eastAsia="ＭＳ Ｐ明朝" w:hAnsi="ＭＳ Ｐ明朝" w:cs="ＭＳ Ｐ明朝" w:hint="eastAsia"/>
          <w:color w:val="auto"/>
        </w:rPr>
        <w:t>の為のみ</w:t>
      </w:r>
      <w:r w:rsidR="00621E00">
        <w:rPr>
          <w:rFonts w:ascii="ＭＳ Ｐ明朝" w:eastAsia="ＭＳ Ｐ明朝" w:hAnsi="ＭＳ Ｐ明朝" w:cs="ＭＳ Ｐ明朝" w:hint="eastAsia"/>
          <w:color w:val="auto"/>
        </w:rPr>
        <w:t>に製造</w:t>
      </w:r>
      <w:r w:rsidRPr="0025087A">
        <w:rPr>
          <w:rFonts w:ascii="ＭＳ Ｐ明朝" w:eastAsia="ＭＳ Ｐ明朝" w:hAnsi="ＭＳ Ｐ明朝" w:cs="ＭＳ Ｐ明朝" w:hint="eastAsia"/>
          <w:color w:val="auto"/>
        </w:rPr>
        <w:t>する会社の実施は乙とみなして適用するものとする。</w:t>
      </w:r>
    </w:p>
    <w:p w14:paraId="79168563" w14:textId="77777777" w:rsidR="0025087A" w:rsidRDefault="0025087A">
      <w:pPr>
        <w:rPr>
          <w:rFonts w:ascii="ＭＳ Ｐ明朝" w:eastAsia="ＭＳ Ｐ明朝" w:hAnsi="ＭＳ Ｐ明朝" w:cs="ＭＳ Ｐ明朝"/>
          <w:color w:val="auto"/>
        </w:rPr>
      </w:pPr>
    </w:p>
    <w:p w14:paraId="7008279D" w14:textId="77777777" w:rsidR="00DD0BF8" w:rsidRPr="003042A3" w:rsidRDefault="0025087A" w:rsidP="00E62E53">
      <w:pPr>
        <w:ind w:firstLineChars="100" w:firstLine="26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（成果有体物等の取扱い）</w:t>
      </w:r>
    </w:p>
    <w:p w14:paraId="03E4AD99" w14:textId="77777777" w:rsidR="00DD0BF8" w:rsidRPr="00AB11A2" w:rsidRDefault="0025087A" w:rsidP="00AB11A2">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16</w:t>
      </w:r>
      <w:r w:rsidRPr="0025087A">
        <w:rPr>
          <w:rFonts w:ascii="ＭＳ Ｐ明朝" w:eastAsia="ＭＳ Ｐ明朝" w:hAnsi="ＭＳ Ｐ明朝" w:cs="ＭＳ Ｐ明朝" w:hint="eastAsia"/>
          <w:color w:val="auto"/>
        </w:rPr>
        <w:t>条　研究成果有体物及びプログラム等の取扱いについては、甲乙別途協議のうえこれを定める。</w:t>
      </w:r>
    </w:p>
    <w:p w14:paraId="76E467EC" w14:textId="77777777" w:rsidR="00DD0BF8" w:rsidRPr="003042A3" w:rsidRDefault="00DD0BF8">
      <w:pPr>
        <w:ind w:left="415" w:hangingChars="157" w:hanging="415"/>
        <w:rPr>
          <w:rFonts w:ascii="ＭＳ Ｐ明朝" w:eastAsia="ＭＳ Ｐ明朝" w:hAnsi="ＭＳ Ｐ明朝"/>
          <w:color w:val="auto"/>
          <w:spacing w:val="2"/>
        </w:rPr>
      </w:pPr>
    </w:p>
    <w:p w14:paraId="3373C26B" w14:textId="77777777" w:rsidR="003526E5" w:rsidRPr="003042A3" w:rsidRDefault="0025087A" w:rsidP="00E62E53">
      <w:pPr>
        <w:ind w:firstLineChars="100" w:firstLine="26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（情報交換）</w:t>
      </w:r>
    </w:p>
    <w:p w14:paraId="7AF65C1B" w14:textId="77777777" w:rsidR="003526E5" w:rsidRPr="003042A3" w:rsidRDefault="0025087A" w:rsidP="00E90E89">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17</w:t>
      </w:r>
      <w:r w:rsidRPr="0025087A">
        <w:rPr>
          <w:rFonts w:ascii="ＭＳ Ｐ明朝" w:eastAsia="ＭＳ Ｐ明朝" w:hAnsi="ＭＳ Ｐ明朝" w:cs="ＭＳ Ｐ明朝" w:hint="eastAsia"/>
          <w:color w:val="auto"/>
        </w:rPr>
        <w:t>条　甲及び乙は、本共同研究の遂行に必要な情報、資料を相互に無償で提供又は開示するものとする。ただし、第三者との契約により秘密保持義務を負っているものについては、この限りではない。</w:t>
      </w:r>
    </w:p>
    <w:p w14:paraId="583884D3" w14:textId="77777777" w:rsidR="003526E5" w:rsidRPr="003042A3" w:rsidRDefault="0025087A" w:rsidP="00E90E89">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２　甲及び乙は、相手方から提供された資料を、本共同研究完了後</w:t>
      </w:r>
      <w:r>
        <w:rPr>
          <w:rFonts w:ascii="ＭＳ Ｐ明朝" w:eastAsia="ＭＳ Ｐ明朝" w:hAnsi="ＭＳ Ｐ明朝" w:cs="ＭＳ Ｐ明朝" w:hint="eastAsia"/>
          <w:color w:val="auto"/>
        </w:rPr>
        <w:t>又は中止後、相手方からの要求に応じ返還又は廃棄するものとする。</w:t>
      </w:r>
    </w:p>
    <w:p w14:paraId="0B4C66CD" w14:textId="77777777" w:rsidR="00DD0BF8" w:rsidRPr="003042A3" w:rsidRDefault="00DD0BF8">
      <w:pPr>
        <w:ind w:left="415" w:hangingChars="157" w:hanging="415"/>
        <w:rPr>
          <w:rFonts w:ascii="ＭＳ Ｐ明朝" w:eastAsia="ＭＳ Ｐ明朝" w:hAnsi="ＭＳ Ｐ明朝"/>
          <w:color w:val="auto"/>
          <w:spacing w:val="2"/>
        </w:rPr>
      </w:pPr>
    </w:p>
    <w:p w14:paraId="0D107947" w14:textId="77777777" w:rsidR="003526E5" w:rsidRPr="003042A3" w:rsidRDefault="0025087A" w:rsidP="00E62E53">
      <w:pPr>
        <w:ind w:firstLineChars="100" w:firstLine="26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（秘密の保持）</w:t>
      </w:r>
    </w:p>
    <w:p w14:paraId="4C09521D" w14:textId="77777777" w:rsidR="0025087A" w:rsidRDefault="0025087A" w:rsidP="0025087A">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18</w:t>
      </w:r>
      <w:r w:rsidRPr="0025087A">
        <w:rPr>
          <w:rFonts w:ascii="ＭＳ Ｐ明朝" w:eastAsia="ＭＳ Ｐ明朝" w:hAnsi="ＭＳ Ｐ明朝" w:cs="ＭＳ Ｐ明朝" w:hint="eastAsia"/>
          <w:color w:val="auto"/>
        </w:rPr>
        <w:t>条　甲及び乙は、本共同研究の遂行に当たり、相手方から提供若しくは開示を受け、又は知り得た技術上及び営業上の一切の情報であって、提供若しくは開示の際に相手方から秘密である旨の表示が明確になされたもの、又は開示に際し秘密である旨を明示して口頭により開示されかつ開示後30日以内に相手方に対して開示内容が書面で通知されたもの（以下「秘密情報」という</w:t>
      </w:r>
      <w:r w:rsidR="00920ECD" w:rsidRPr="00920ECD">
        <w:rPr>
          <w:rFonts w:ascii="ＭＳ Ｐ明朝" w:eastAsia="ＭＳ Ｐ明朝" w:hAnsi="ＭＳ Ｐ明朝" w:cs="ＭＳ Ｐ明朝" w:hint="eastAsia"/>
          <w:bCs/>
          <w:color w:val="auto"/>
          <w:spacing w:val="20"/>
        </w:rPr>
        <w:t>。</w:t>
      </w:r>
      <w:r w:rsidRPr="0025087A">
        <w:rPr>
          <w:rFonts w:ascii="ＭＳ Ｐ明朝" w:eastAsia="ＭＳ Ｐ明朝" w:hAnsi="ＭＳ Ｐ明朝" w:cs="ＭＳ Ｐ明朝" w:hint="eastAsia"/>
          <w:color w:val="auto"/>
        </w:rPr>
        <w:t>）について、別表第１の研究担当者及び本共同研究の遂行上知る必要のある自己に所属する役員、従業員、教職員その他の者（以下「研究担当者等」という</w:t>
      </w:r>
      <w:r w:rsidR="00AB11A2" w:rsidRPr="0038232B">
        <w:rPr>
          <w:rFonts w:ascii="ＭＳ Ｐ明朝" w:eastAsia="ＭＳ Ｐ明朝" w:hAnsi="ＭＳ Ｐ明朝" w:cs="ＭＳ Ｐ明朝" w:hint="eastAsia"/>
          <w:color w:val="auto"/>
        </w:rPr>
        <w:t>。</w:t>
      </w:r>
      <w:r w:rsidRPr="0025087A">
        <w:rPr>
          <w:rFonts w:ascii="ＭＳ Ｐ明朝" w:eastAsia="ＭＳ Ｐ明朝" w:hAnsi="ＭＳ Ｐ明朝" w:cs="ＭＳ Ｐ明朝" w:hint="eastAsia"/>
          <w:color w:val="auto"/>
        </w:rPr>
        <w:t>）以外に開示・漏洩してはならない。又、甲及び乙は、相手方から開示を受けた秘密情報について、研究担当者等がその所属を離れた後も含め秘密に保持する義務を、当該研究担当者等に対し負わせるものとする。ただし、次のいずれかに該当することを証明しうる情報については、この限りではない。</w:t>
      </w:r>
    </w:p>
    <w:p w14:paraId="1C9FFAA7" w14:textId="77777777" w:rsidR="0025087A" w:rsidRPr="0025087A" w:rsidRDefault="0025087A" w:rsidP="0025087A">
      <w:pPr>
        <w:pStyle w:val="aa"/>
        <w:numPr>
          <w:ilvl w:val="0"/>
          <w:numId w:val="28"/>
        </w:numPr>
        <w:ind w:leftChars="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開示を受け又は知得した際、既に自己が保有していた情報</w:t>
      </w:r>
    </w:p>
    <w:p w14:paraId="405FA386" w14:textId="77777777" w:rsidR="0025087A" w:rsidRDefault="0025087A" w:rsidP="0025087A">
      <w:pPr>
        <w:pStyle w:val="aa"/>
        <w:numPr>
          <w:ilvl w:val="0"/>
          <w:numId w:val="28"/>
        </w:numPr>
        <w:ind w:leftChars="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開示を受け又は知得した際、既に公知となっている情報</w:t>
      </w:r>
    </w:p>
    <w:p w14:paraId="301110C4" w14:textId="77777777" w:rsidR="0025087A" w:rsidRDefault="0025087A" w:rsidP="0025087A">
      <w:pPr>
        <w:pStyle w:val="aa"/>
        <w:numPr>
          <w:ilvl w:val="0"/>
          <w:numId w:val="28"/>
        </w:numPr>
        <w:ind w:leftChars="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開示を受け又は知得した後、自己の責めによらずに公知となった情報</w:t>
      </w:r>
    </w:p>
    <w:p w14:paraId="19BCF4D0" w14:textId="77777777" w:rsidR="0021182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正当な権限を有する第三者から秘密保持義務を負うことなく適法に取得した情報</w:t>
      </w:r>
    </w:p>
    <w:p w14:paraId="01089F97" w14:textId="77777777" w:rsidR="0021182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相手方から開示された情報によることなく独自に開発・取得していた情報</w:t>
      </w:r>
    </w:p>
    <w:p w14:paraId="42DF1708" w14:textId="77777777" w:rsidR="0021182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書面により事前に相手方の同意を得た情報</w:t>
      </w:r>
    </w:p>
    <w:p w14:paraId="03836A13" w14:textId="77777777" w:rsidR="0021182A" w:rsidRPr="0025087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法令又は裁判所の命令により開示を義務付けられた情報</w:t>
      </w:r>
    </w:p>
    <w:p w14:paraId="63890383" w14:textId="77777777" w:rsidR="00DD0BF8" w:rsidRPr="003042A3" w:rsidRDefault="0021182A" w:rsidP="0021182A">
      <w:pPr>
        <w:ind w:left="130" w:hangingChars="50" w:hanging="130"/>
        <w:rPr>
          <w:rFonts w:ascii="ＭＳ Ｐ明朝" w:eastAsia="ＭＳ Ｐ明朝" w:hAnsi="ＭＳ Ｐ明朝"/>
          <w:color w:val="auto"/>
          <w:spacing w:val="2"/>
        </w:rPr>
      </w:pPr>
      <w:r w:rsidRPr="0021182A">
        <w:rPr>
          <w:rFonts w:ascii="ＭＳ Ｐ明朝" w:eastAsia="ＭＳ Ｐ明朝" w:hAnsi="ＭＳ Ｐ明朝" w:cs="ＭＳ Ｐ明朝" w:hint="eastAsia"/>
          <w:color w:val="auto"/>
        </w:rPr>
        <w:t>２　甲及び乙は、相手方より提供若しくは開示を受け、又は知り得た秘密情報を本共同研究以外の目的に使用してはならない。ただし、前項</w:t>
      </w:r>
      <w:r w:rsidR="00FA4459" w:rsidRPr="00920ECD">
        <w:rPr>
          <w:rFonts w:ascii="ＭＳ Ｐ明朝" w:eastAsia="ＭＳ Ｐ明朝" w:hAnsi="ＭＳ Ｐ明朝" w:cs="ＭＳ Ｐ明朝" w:hint="eastAsia"/>
          <w:color w:val="auto"/>
        </w:rPr>
        <w:t>第１号から第６号</w:t>
      </w:r>
      <w:r w:rsidRPr="0021182A">
        <w:rPr>
          <w:rFonts w:ascii="ＭＳ Ｐ明朝" w:eastAsia="ＭＳ Ｐ明朝" w:hAnsi="ＭＳ Ｐ明朝" w:cs="ＭＳ Ｐ明朝" w:hint="eastAsia"/>
          <w:color w:val="auto"/>
        </w:rPr>
        <w:t>に該当する情報は、この限りではない。</w:t>
      </w:r>
    </w:p>
    <w:p w14:paraId="1A58A3AA" w14:textId="2A7C0BDD" w:rsidR="00DD0BF8" w:rsidRPr="003042A3" w:rsidRDefault="0021182A" w:rsidP="00E90E89">
      <w:pPr>
        <w:ind w:left="130" w:hangingChars="50" w:hanging="130"/>
        <w:rPr>
          <w:rFonts w:ascii="ＭＳ Ｐ明朝" w:eastAsia="ＭＳ Ｐ明朝" w:hAnsi="ＭＳ Ｐ明朝"/>
          <w:color w:val="auto"/>
        </w:rPr>
      </w:pPr>
      <w:r w:rsidRPr="0021182A">
        <w:rPr>
          <w:rFonts w:ascii="ＭＳ Ｐ明朝" w:eastAsia="ＭＳ Ｐ明朝" w:hAnsi="ＭＳ Ｐ明朝" w:cs="ＭＳ Ｐ明朝" w:hint="eastAsia"/>
          <w:color w:val="auto"/>
        </w:rPr>
        <w:t>３　前２項は、本共同研究完了後又は中止後</w:t>
      </w:r>
      <w:r w:rsidR="00C20294">
        <w:rPr>
          <w:rFonts w:ascii="ＭＳ Ｐ明朝" w:eastAsia="ＭＳ Ｐ明朝" w:hAnsi="ＭＳ Ｐ明朝" w:cs="ＭＳ Ｐ明朝" w:hint="eastAsia"/>
          <w:color w:val="auto"/>
        </w:rPr>
        <w:t>も</w:t>
      </w:r>
      <w:r w:rsidR="00466DDD">
        <w:rPr>
          <w:rFonts w:ascii="ＭＳ Ｐ明朝" w:eastAsia="ＭＳ Ｐ明朝" w:hAnsi="ＭＳ Ｐ明朝" w:cs="ＭＳ Ｐ明朝" w:hint="eastAsia"/>
          <w:color w:val="auto"/>
        </w:rPr>
        <w:t>３</w:t>
      </w:r>
      <w:r w:rsidRPr="0021182A">
        <w:rPr>
          <w:rFonts w:ascii="ＭＳ Ｐ明朝" w:eastAsia="ＭＳ Ｐ明朝" w:hAnsi="ＭＳ Ｐ明朝" w:cs="ＭＳ Ｐ明朝" w:hint="eastAsia"/>
          <w:color w:val="auto"/>
        </w:rPr>
        <w:t>年間</w:t>
      </w:r>
      <w:r w:rsidR="00C20294">
        <w:rPr>
          <w:rFonts w:ascii="ＭＳ Ｐ明朝" w:eastAsia="ＭＳ Ｐ明朝" w:hAnsi="ＭＳ Ｐ明朝" w:cs="ＭＳ Ｐ明朝" w:hint="eastAsia"/>
          <w:color w:val="auto"/>
        </w:rPr>
        <w:t>、有効とする。</w:t>
      </w:r>
      <w:r w:rsidRPr="0021182A">
        <w:rPr>
          <w:rFonts w:ascii="ＭＳ Ｐ明朝" w:eastAsia="ＭＳ Ｐ明朝" w:hAnsi="ＭＳ Ｐ明朝" w:cs="ＭＳ Ｐ明朝" w:hint="eastAsia"/>
          <w:color w:val="auto"/>
        </w:rPr>
        <w:t>ただし、甲乙協議の上、この期間を延長し、又は短縮することができるものとする。</w:t>
      </w:r>
    </w:p>
    <w:p w14:paraId="558B79E3" w14:textId="77777777" w:rsidR="00E973E5" w:rsidRPr="003042A3" w:rsidRDefault="00E973E5" w:rsidP="00BB63C7">
      <w:pPr>
        <w:rPr>
          <w:rFonts w:ascii="ＭＳ Ｐ明朝" w:eastAsia="ＭＳ Ｐ明朝" w:hAnsi="ＭＳ Ｐ明朝" w:cs="ＭＳ Ｐ明朝"/>
          <w:color w:val="auto"/>
        </w:rPr>
      </w:pPr>
    </w:p>
    <w:p w14:paraId="62CFDE17" w14:textId="77777777" w:rsidR="00E973E5" w:rsidRPr="003042A3" w:rsidRDefault="0021182A" w:rsidP="00E62E53">
      <w:pPr>
        <w:ind w:firstLineChars="100" w:firstLine="26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（研究成果の取扱い）</w:t>
      </w:r>
    </w:p>
    <w:p w14:paraId="5B881662" w14:textId="77777777" w:rsidR="00DD0BF8" w:rsidRPr="003042A3" w:rsidRDefault="0021182A" w:rsidP="00E973E5">
      <w:pPr>
        <w:ind w:left="143" w:hangingChars="55" w:hanging="143"/>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19</w:t>
      </w:r>
      <w:r w:rsidRPr="0021182A">
        <w:rPr>
          <w:rFonts w:ascii="ＭＳ Ｐ明朝" w:eastAsia="ＭＳ Ｐ明朝" w:hAnsi="ＭＳ Ｐ明朝" w:cs="ＭＳ Ｐ明朝" w:hint="eastAsia"/>
          <w:color w:val="auto"/>
        </w:rPr>
        <w:t>条　前条の規定にかかわらず、甲及び乙は、本共同研究完了又は中止の翌日から起算し</w:t>
      </w:r>
      <w:r w:rsidR="00AB11A2">
        <w:rPr>
          <w:rFonts w:ascii="ＭＳ Ｐ明朝" w:eastAsia="ＭＳ Ｐ明朝" w:hAnsi="ＭＳ Ｐ明朝" w:cs="ＭＳ Ｐ明朝" w:hint="eastAsia"/>
          <w:color w:val="auto"/>
        </w:rPr>
        <w:t>２</w:t>
      </w:r>
      <w:r w:rsidRPr="0021182A">
        <w:rPr>
          <w:rFonts w:ascii="ＭＳ Ｐ明朝" w:eastAsia="ＭＳ Ｐ明朝" w:hAnsi="ＭＳ Ｐ明朝" w:cs="ＭＳ Ｐ明朝" w:hint="eastAsia"/>
          <w:color w:val="auto"/>
        </w:rPr>
        <w:t>ヵ月以降、本共同研究によって得られた研究成果について、発表又は公開すること（以下「研究成果の公表等」という</w:t>
      </w:r>
      <w:r w:rsidR="00AB11A2" w:rsidRPr="00920ECD">
        <w:rPr>
          <w:rFonts w:ascii="ＭＳ Ｐ明朝" w:eastAsia="ＭＳ Ｐ明朝" w:hAnsi="ＭＳ Ｐ明朝" w:cs="ＭＳ Ｐ明朝" w:hint="eastAsia"/>
          <w:color w:val="auto"/>
        </w:rPr>
        <w:t>。</w:t>
      </w:r>
      <w:r w:rsidRPr="0021182A">
        <w:rPr>
          <w:rFonts w:ascii="ＭＳ Ｐ明朝" w:eastAsia="ＭＳ Ｐ明朝" w:hAnsi="ＭＳ Ｐ明朝" w:cs="ＭＳ Ｐ明朝" w:hint="eastAsia"/>
          <w:color w:val="auto"/>
        </w:rPr>
        <w:t>）ができるものとする。ただし、相手方の同意を得た場合は、公表の時期を早めることができるものとする。なお、いかなる場合であっても、相手方の同意なく、ノウハウを開示してはならない。</w:t>
      </w:r>
    </w:p>
    <w:p w14:paraId="0ECF9B60" w14:textId="77777777" w:rsidR="00E973E5" w:rsidRPr="003042A3" w:rsidRDefault="0021182A" w:rsidP="0021182A">
      <w:pPr>
        <w:ind w:left="145" w:hangingChars="55" w:hanging="145"/>
        <w:rPr>
          <w:rFonts w:ascii="ＭＳ Ｐ明朝" w:eastAsia="ＭＳ Ｐ明朝" w:hAnsi="ＭＳ Ｐ明朝"/>
          <w:color w:val="auto"/>
          <w:spacing w:val="2"/>
        </w:rPr>
      </w:pPr>
      <w:r w:rsidRPr="0021182A">
        <w:rPr>
          <w:rFonts w:ascii="ＭＳ Ｐ明朝" w:eastAsia="ＭＳ Ｐ明朝" w:hAnsi="ＭＳ Ｐ明朝" w:hint="eastAsia"/>
          <w:color w:val="auto"/>
          <w:spacing w:val="2"/>
        </w:rPr>
        <w:t>２　前項の場合、研究成果の公表等を希望する甲又は乙（以下「公表希望当事者」という</w:t>
      </w:r>
      <w:r w:rsidR="00AB11A2" w:rsidRPr="00920ECD">
        <w:rPr>
          <w:rFonts w:ascii="ＭＳ Ｐ明朝" w:eastAsia="ＭＳ Ｐ明朝" w:hAnsi="ＭＳ Ｐ明朝" w:cs="ＭＳ Ｐ明朝" w:hint="eastAsia"/>
          <w:color w:val="auto"/>
        </w:rPr>
        <w:t>。</w:t>
      </w:r>
      <w:r w:rsidRPr="0021182A">
        <w:rPr>
          <w:rFonts w:ascii="ＭＳ Ｐ明朝" w:eastAsia="ＭＳ Ｐ明朝" w:hAnsi="ＭＳ Ｐ明朝" w:hint="eastAsia"/>
          <w:color w:val="auto"/>
          <w:spacing w:val="2"/>
        </w:rPr>
        <w:t>）は、研究成果の公表等を行おうとする日の30日前までにその内容を書面にて相手方に通知しなければならない。また、公表希望当事者は、相手方の事前の書面による了解を得た上で、その内容が本共同研究の結果得られたものであることを明示することができる。</w:t>
      </w:r>
    </w:p>
    <w:p w14:paraId="4D886952" w14:textId="77777777" w:rsidR="00E973E5" w:rsidRPr="003042A3" w:rsidRDefault="0021182A" w:rsidP="0021182A">
      <w:pPr>
        <w:ind w:left="145" w:hangingChars="55" w:hanging="145"/>
        <w:rPr>
          <w:rFonts w:ascii="ＭＳ Ｐ明朝" w:eastAsia="ＭＳ Ｐ明朝" w:hAnsi="ＭＳ Ｐ明朝"/>
          <w:color w:val="auto"/>
          <w:spacing w:val="2"/>
        </w:rPr>
      </w:pPr>
      <w:r w:rsidRPr="0021182A">
        <w:rPr>
          <w:rFonts w:ascii="ＭＳ Ｐ明朝" w:eastAsia="ＭＳ Ｐ明朝" w:hAnsi="ＭＳ Ｐ明朝" w:hint="eastAsia"/>
          <w:color w:val="auto"/>
          <w:spacing w:val="2"/>
        </w:rPr>
        <w:t>３　前項による通知を受けた相手方は、前項の通知の内容に、研究成果の公表等が、将来期待される利益を侵害するおそれがあると判断されるときは、当該通知受理後15日以内に発表又は公開される技術情報の修正を書面にて公表希望当事者に通知するものとし、公表希望当事者は、相手方と十分な協議をしなければならない。公表希望当事者は、当該研究成果の公表等により、将来期待される利益を侵害するおそれがあると相手方から通知を受けた技術情報については、相手方の同意なく、発表又は公表してはならない。ただし、相手方は、正当な理由なく、かかる同意を拒んではならない。</w:t>
      </w:r>
    </w:p>
    <w:p w14:paraId="053D5884" w14:textId="199FCE49" w:rsidR="00E973E5" w:rsidRDefault="0021182A" w:rsidP="0021182A">
      <w:pPr>
        <w:ind w:left="145" w:hangingChars="55" w:hanging="145"/>
        <w:rPr>
          <w:rFonts w:ascii="ＭＳ Ｐ明朝" w:eastAsia="ＭＳ Ｐ明朝" w:hAnsi="ＭＳ Ｐ明朝"/>
          <w:color w:val="auto"/>
          <w:spacing w:val="2"/>
        </w:rPr>
      </w:pPr>
      <w:r w:rsidRPr="0021182A">
        <w:rPr>
          <w:rFonts w:ascii="ＭＳ Ｐ明朝" w:eastAsia="ＭＳ Ｐ明朝" w:hAnsi="ＭＳ Ｐ明朝" w:hint="eastAsia"/>
          <w:color w:val="auto"/>
          <w:spacing w:val="2"/>
        </w:rPr>
        <w:t>４　第２項の通知しなければならない期間は、本共同研究完了日又は中止日の翌日から起算して</w:t>
      </w:r>
      <w:r w:rsidR="00466DDD">
        <w:rPr>
          <w:rFonts w:ascii="ＭＳ Ｐ明朝" w:eastAsia="ＭＳ Ｐ明朝" w:hAnsi="ＭＳ Ｐ明朝" w:hint="eastAsia"/>
          <w:color w:val="auto"/>
          <w:spacing w:val="2"/>
        </w:rPr>
        <w:t>３</w:t>
      </w:r>
      <w:r w:rsidRPr="0021182A">
        <w:rPr>
          <w:rFonts w:ascii="ＭＳ Ｐ明朝" w:eastAsia="ＭＳ Ｐ明朝" w:hAnsi="ＭＳ Ｐ明朝" w:hint="eastAsia"/>
          <w:color w:val="auto"/>
          <w:spacing w:val="2"/>
        </w:rPr>
        <w:t>年間とする。ただし、甲乙協議の上、この期間を延長し、又は短縮することができるものとする。</w:t>
      </w:r>
    </w:p>
    <w:p w14:paraId="22B98516" w14:textId="77777777" w:rsidR="00012125" w:rsidRPr="00012125" w:rsidRDefault="00012125" w:rsidP="0021182A">
      <w:pPr>
        <w:ind w:left="145" w:hangingChars="55" w:hanging="145"/>
        <w:rPr>
          <w:rFonts w:ascii="ＭＳ Ｐ明朝" w:eastAsia="ＭＳ Ｐ明朝" w:hAnsi="ＭＳ Ｐ明朝"/>
          <w:color w:val="FF0000"/>
          <w:spacing w:val="2"/>
        </w:rPr>
      </w:pPr>
    </w:p>
    <w:p w14:paraId="499E4D9D" w14:textId="0B01A612" w:rsidR="00012125" w:rsidRPr="007F3B24" w:rsidRDefault="00012125" w:rsidP="00012125">
      <w:pPr>
        <w:ind w:firstLineChars="100" w:firstLine="260"/>
        <w:rPr>
          <w:rFonts w:ascii="ＭＳ Ｐ明朝" w:eastAsia="ＭＳ Ｐ明朝" w:hAnsi="ＭＳ Ｐ明朝"/>
          <w:color w:val="auto"/>
          <w:szCs w:val="24"/>
        </w:rPr>
      </w:pPr>
      <w:bookmarkStart w:id="0" w:name="_Hlk54777105"/>
      <w:r w:rsidRPr="007F3B24">
        <w:rPr>
          <w:rFonts w:ascii="ＭＳ Ｐ明朝" w:eastAsia="ＭＳ Ｐ明朝" w:hAnsi="ＭＳ Ｐ明朝" w:hint="eastAsia"/>
          <w:color w:val="auto"/>
          <w:szCs w:val="24"/>
        </w:rPr>
        <w:t>（教育</w:t>
      </w:r>
      <w:r w:rsidR="0022463C" w:rsidRPr="007F3B24">
        <w:rPr>
          <w:rFonts w:ascii="ＭＳ Ｐ明朝" w:eastAsia="ＭＳ Ｐ明朝" w:hAnsi="ＭＳ Ｐ明朝" w:hint="eastAsia"/>
          <w:color w:val="auto"/>
          <w:szCs w:val="24"/>
        </w:rPr>
        <w:t>、試験</w:t>
      </w:r>
      <w:r w:rsidRPr="007F3B24">
        <w:rPr>
          <w:rFonts w:ascii="ＭＳ Ｐ明朝" w:eastAsia="ＭＳ Ｐ明朝" w:hAnsi="ＭＳ Ｐ明朝" w:hint="eastAsia"/>
          <w:color w:val="auto"/>
          <w:szCs w:val="24"/>
        </w:rPr>
        <w:t>・研究目的のための研究成果の実施等）</w:t>
      </w:r>
    </w:p>
    <w:p w14:paraId="42FE0C1B" w14:textId="0D08A253" w:rsidR="0067506E" w:rsidRPr="007F3B24" w:rsidRDefault="00012125" w:rsidP="00012125">
      <w:pPr>
        <w:ind w:left="143" w:hangingChars="55" w:hanging="143"/>
        <w:rPr>
          <w:rFonts w:ascii="ＭＳ Ｐ明朝" w:eastAsia="ＭＳ Ｐ明朝" w:hAnsi="ＭＳ Ｐ明朝"/>
          <w:color w:val="auto"/>
          <w:szCs w:val="24"/>
        </w:rPr>
      </w:pPr>
      <w:r w:rsidRPr="007F3B24">
        <w:rPr>
          <w:rFonts w:ascii="ＭＳ Ｐ明朝" w:eastAsia="ＭＳ Ｐ明朝" w:hAnsi="ＭＳ Ｐ明朝" w:hint="eastAsia"/>
          <w:color w:val="auto"/>
          <w:szCs w:val="24"/>
        </w:rPr>
        <w:t>第20条　甲及び乙は、教育</w:t>
      </w:r>
      <w:r w:rsidR="0067506E" w:rsidRPr="007F3B24">
        <w:rPr>
          <w:rFonts w:ascii="ＭＳ Ｐ明朝" w:eastAsia="ＭＳ Ｐ明朝" w:hAnsi="ＭＳ Ｐ明朝" w:hint="eastAsia"/>
          <w:color w:val="auto"/>
          <w:szCs w:val="24"/>
        </w:rPr>
        <w:t>、試験・</w:t>
      </w:r>
      <w:r w:rsidRPr="007F3B24">
        <w:rPr>
          <w:rFonts w:ascii="ＭＳ Ｐ明朝" w:eastAsia="ＭＳ Ｐ明朝" w:hAnsi="ＭＳ Ｐ明朝" w:hint="eastAsia"/>
          <w:color w:val="auto"/>
          <w:szCs w:val="24"/>
        </w:rPr>
        <w:t>研究の目的の範囲で研究成果を</w:t>
      </w:r>
      <w:r w:rsidR="0067506E" w:rsidRPr="007F3B24">
        <w:rPr>
          <w:rFonts w:ascii="ＭＳ Ｐ明朝" w:eastAsia="ＭＳ Ｐ明朝" w:hAnsi="ＭＳ Ｐ明朝" w:hint="eastAsia"/>
          <w:color w:val="auto"/>
          <w:szCs w:val="24"/>
        </w:rPr>
        <w:t>自由かつ</w:t>
      </w:r>
      <w:r w:rsidRPr="007F3B24">
        <w:rPr>
          <w:rFonts w:ascii="ＭＳ Ｐ明朝" w:eastAsia="ＭＳ Ｐ明朝" w:hAnsi="ＭＳ Ｐ明朝" w:hint="eastAsia"/>
          <w:color w:val="auto"/>
          <w:szCs w:val="24"/>
        </w:rPr>
        <w:t>無償で実施</w:t>
      </w:r>
      <w:r w:rsidR="0067506E" w:rsidRPr="007F3B24">
        <w:rPr>
          <w:rFonts w:ascii="ＭＳ Ｐ明朝" w:eastAsia="ＭＳ Ｐ明朝" w:hAnsi="ＭＳ Ｐ明朝" w:hint="eastAsia"/>
          <w:color w:val="auto"/>
          <w:szCs w:val="24"/>
        </w:rPr>
        <w:t>することが</w:t>
      </w:r>
      <w:r w:rsidRPr="007F3B24">
        <w:rPr>
          <w:rFonts w:ascii="ＭＳ Ｐ明朝" w:eastAsia="ＭＳ Ｐ明朝" w:hAnsi="ＭＳ Ｐ明朝" w:hint="eastAsia"/>
          <w:color w:val="auto"/>
          <w:szCs w:val="24"/>
        </w:rPr>
        <w:t>できる</w:t>
      </w:r>
      <w:r w:rsidR="006520BE" w:rsidRPr="007F3B24">
        <w:rPr>
          <w:rFonts w:ascii="ＭＳ Ｐ明朝" w:eastAsia="ＭＳ Ｐ明朝" w:hAnsi="ＭＳ Ｐ明朝" w:hint="eastAsia"/>
          <w:color w:val="auto"/>
          <w:szCs w:val="24"/>
        </w:rPr>
        <w:t>ものとする</w:t>
      </w:r>
      <w:r w:rsidRPr="007F3B24">
        <w:rPr>
          <w:rFonts w:ascii="ＭＳ Ｐ明朝" w:eastAsia="ＭＳ Ｐ明朝" w:hAnsi="ＭＳ Ｐ明朝" w:hint="eastAsia"/>
          <w:color w:val="auto"/>
          <w:szCs w:val="24"/>
        </w:rPr>
        <w:t>。</w:t>
      </w:r>
    </w:p>
    <w:p w14:paraId="1D797EBF" w14:textId="6691EABE" w:rsidR="00E973E5" w:rsidRPr="007F3B24" w:rsidRDefault="0067506E" w:rsidP="00012125">
      <w:pPr>
        <w:ind w:left="143" w:hangingChars="55" w:hanging="143"/>
        <w:rPr>
          <w:rFonts w:ascii="ＭＳ Ｐ明朝" w:eastAsia="ＭＳ Ｐ明朝" w:hAnsi="ＭＳ Ｐ明朝"/>
          <w:color w:val="auto"/>
          <w:szCs w:val="24"/>
        </w:rPr>
      </w:pPr>
      <w:r w:rsidRPr="007F3B24">
        <w:rPr>
          <w:rFonts w:ascii="ＭＳ Ｐ明朝" w:eastAsia="ＭＳ Ｐ明朝" w:hAnsi="ＭＳ Ｐ明朝" w:hint="eastAsia"/>
          <w:color w:val="auto"/>
          <w:szCs w:val="24"/>
        </w:rPr>
        <w:t xml:space="preserve">２　</w:t>
      </w:r>
      <w:r w:rsidR="00012125" w:rsidRPr="007F3B24">
        <w:rPr>
          <w:rFonts w:ascii="ＭＳ Ｐ明朝" w:eastAsia="ＭＳ Ｐ明朝" w:hAnsi="ＭＳ Ｐ明朝" w:hint="eastAsia"/>
          <w:color w:val="auto"/>
          <w:szCs w:val="24"/>
        </w:rPr>
        <w:t>甲</w:t>
      </w:r>
      <w:r w:rsidRPr="007F3B24">
        <w:rPr>
          <w:rFonts w:ascii="ＭＳ Ｐ明朝" w:eastAsia="ＭＳ Ｐ明朝" w:hAnsi="ＭＳ Ｐ明朝" w:hint="eastAsia"/>
          <w:color w:val="auto"/>
          <w:szCs w:val="24"/>
        </w:rPr>
        <w:t>の研究担当者が甲の所属を離れた場合でも</w:t>
      </w:r>
      <w:r w:rsidR="00012125" w:rsidRPr="007F3B24">
        <w:rPr>
          <w:rFonts w:ascii="ＭＳ Ｐ明朝" w:eastAsia="ＭＳ Ｐ明朝" w:hAnsi="ＭＳ Ｐ明朝" w:hint="eastAsia"/>
          <w:color w:val="auto"/>
          <w:szCs w:val="24"/>
        </w:rPr>
        <w:t>、民間企業に属する場合を除き、本共同研究の研究成果を、教育</w:t>
      </w:r>
      <w:r w:rsidRPr="007F3B24">
        <w:rPr>
          <w:rFonts w:ascii="ＭＳ Ｐ明朝" w:eastAsia="ＭＳ Ｐ明朝" w:hAnsi="ＭＳ Ｐ明朝" w:hint="eastAsia"/>
          <w:color w:val="auto"/>
          <w:szCs w:val="24"/>
        </w:rPr>
        <w:t>、試験・</w:t>
      </w:r>
      <w:r w:rsidR="00012125" w:rsidRPr="007F3B24">
        <w:rPr>
          <w:rFonts w:ascii="ＭＳ Ｐ明朝" w:eastAsia="ＭＳ Ｐ明朝" w:hAnsi="ＭＳ Ｐ明朝" w:hint="eastAsia"/>
          <w:color w:val="auto"/>
          <w:szCs w:val="24"/>
        </w:rPr>
        <w:t>研究の目的に実施することができるものとする。</w:t>
      </w:r>
      <w:bookmarkEnd w:id="0"/>
    </w:p>
    <w:p w14:paraId="497CD0E8" w14:textId="77777777" w:rsidR="00012125" w:rsidRPr="007F3B24" w:rsidRDefault="00012125" w:rsidP="00012125">
      <w:pPr>
        <w:ind w:left="145" w:hangingChars="55" w:hanging="145"/>
        <w:rPr>
          <w:rFonts w:ascii="ＭＳ Ｐ明朝" w:eastAsiaTheme="minorEastAsia" w:hAnsi="ＭＳ Ｐ明朝"/>
          <w:color w:val="auto"/>
          <w:spacing w:val="2"/>
        </w:rPr>
      </w:pPr>
    </w:p>
    <w:p w14:paraId="5900211A" w14:textId="77777777" w:rsidR="00E973E5" w:rsidRPr="007F3B24" w:rsidRDefault="0021182A" w:rsidP="00E62E53">
      <w:pPr>
        <w:ind w:firstLineChars="100" w:firstLine="26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（研究協力者の参加及び協力）</w:t>
      </w:r>
    </w:p>
    <w:p w14:paraId="7502D9BA" w14:textId="47827968" w:rsidR="00DD0BF8" w:rsidRPr="007F3B24" w:rsidRDefault="0021182A" w:rsidP="0021182A">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第</w:t>
      </w:r>
      <w:r w:rsidR="00012125" w:rsidRPr="007F3B24">
        <w:rPr>
          <w:rFonts w:ascii="ＭＳ Ｐ明朝" w:eastAsia="ＭＳ Ｐ明朝" w:hAnsi="ＭＳ Ｐ明朝" w:cs="ＭＳ Ｐ明朝" w:hint="eastAsia"/>
          <w:color w:val="auto"/>
        </w:rPr>
        <w:t>21</w:t>
      </w:r>
      <w:r w:rsidRPr="007F3B24">
        <w:rPr>
          <w:rFonts w:ascii="ＭＳ Ｐ明朝" w:eastAsia="ＭＳ Ｐ明朝" w:hAnsi="ＭＳ Ｐ明朝" w:cs="ＭＳ Ｐ明朝" w:hint="eastAsia"/>
          <w:color w:val="auto"/>
        </w:rPr>
        <w:t>条　甲乙のいずれかが、本共同研究遂行上、研究担当者以外の者の協力を得ることが必要と認めた場合、相手方の同意を得た上で、当該研究担当者以外の者を研究協力者とすることができる。</w:t>
      </w:r>
    </w:p>
    <w:p w14:paraId="0967BB5F" w14:textId="789A737C" w:rsidR="00E973E5" w:rsidRPr="007F3B24" w:rsidRDefault="0021182A" w:rsidP="00E90E89">
      <w:pPr>
        <w:ind w:left="130" w:hangingChars="50" w:hanging="13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6EA8F095" w14:textId="2AAA3152" w:rsidR="00DD0BF8" w:rsidRPr="007F3B24" w:rsidRDefault="00C20294" w:rsidP="0021182A">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３</w:t>
      </w:r>
      <w:r w:rsidR="0021182A" w:rsidRPr="007F3B24">
        <w:rPr>
          <w:rFonts w:ascii="ＭＳ Ｐ明朝" w:eastAsia="ＭＳ Ｐ明朝" w:hAnsi="ＭＳ Ｐ明朝" w:cs="ＭＳ Ｐ明朝" w:hint="eastAsia"/>
          <w:color w:val="auto"/>
        </w:rPr>
        <w:t xml:space="preserve">　研究協力者が本共同研究の結果、発明等を行った場合は、第９条から第</w:t>
      </w:r>
      <w:r w:rsidR="00FA4459" w:rsidRPr="007F3B24">
        <w:rPr>
          <w:rFonts w:ascii="ＭＳ Ｐ明朝" w:eastAsia="ＭＳ Ｐ明朝" w:hAnsi="ＭＳ Ｐ明朝" w:cs="ＭＳ Ｐ明朝" w:hint="eastAsia"/>
          <w:color w:val="auto"/>
        </w:rPr>
        <w:t>11</w:t>
      </w:r>
      <w:r w:rsidR="0021182A" w:rsidRPr="007F3B24">
        <w:rPr>
          <w:rFonts w:ascii="ＭＳ Ｐ明朝" w:eastAsia="ＭＳ Ｐ明朝" w:hAnsi="ＭＳ Ｐ明朝" w:cs="ＭＳ Ｐ明朝" w:hint="eastAsia"/>
          <w:color w:val="auto"/>
        </w:rPr>
        <w:t>条の規定を準用するものとする。</w:t>
      </w:r>
    </w:p>
    <w:p w14:paraId="62226F59" w14:textId="77777777" w:rsidR="00DD0BF8" w:rsidRPr="007F3B24" w:rsidRDefault="00DD0BF8">
      <w:pPr>
        <w:ind w:left="415" w:hangingChars="157" w:hanging="415"/>
        <w:rPr>
          <w:rFonts w:ascii="ＭＳ Ｐ明朝" w:eastAsia="ＭＳ Ｐ明朝" w:hAnsi="ＭＳ Ｐ明朝"/>
          <w:color w:val="auto"/>
          <w:spacing w:val="2"/>
        </w:rPr>
      </w:pPr>
    </w:p>
    <w:p w14:paraId="5E16A6D6" w14:textId="77777777" w:rsidR="00DD0BF8" w:rsidRPr="007F3B24" w:rsidRDefault="0021182A"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（契約の解除）</w:t>
      </w:r>
    </w:p>
    <w:p w14:paraId="260B4319" w14:textId="0A23F78C" w:rsidR="00DD0BF8" w:rsidRPr="007F3B24" w:rsidRDefault="0021182A" w:rsidP="00921B5B">
      <w:pPr>
        <w:ind w:left="141" w:hangingChars="54" w:hanging="141"/>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第</w:t>
      </w:r>
      <w:r w:rsidR="00012125" w:rsidRPr="007F3B24">
        <w:rPr>
          <w:rFonts w:ascii="ＭＳ Ｐ明朝" w:eastAsia="ＭＳ Ｐ明朝" w:hAnsi="ＭＳ Ｐ明朝" w:cs="ＭＳ Ｐ明朝" w:hint="eastAsia"/>
          <w:color w:val="auto"/>
        </w:rPr>
        <w:t>22</w:t>
      </w:r>
      <w:r w:rsidRPr="007F3B24">
        <w:rPr>
          <w:rFonts w:ascii="ＭＳ Ｐ明朝" w:eastAsia="ＭＳ Ｐ明朝" w:hAnsi="ＭＳ Ｐ明朝" w:cs="ＭＳ Ｐ明朝" w:hint="eastAsia"/>
          <w:color w:val="auto"/>
        </w:rPr>
        <w:t>条　甲は、乙が第２条に掲げる研究経費等を所定の納付期限までに納付しないときは、本契約を解除することができる。</w:t>
      </w:r>
    </w:p>
    <w:p w14:paraId="1919EA61" w14:textId="77777777" w:rsidR="00E973E5" w:rsidRPr="007F3B24" w:rsidRDefault="0021182A" w:rsidP="00921B5B">
      <w:pPr>
        <w:ind w:left="141" w:hangingChars="54" w:hanging="141"/>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２　甲及び乙は、相手方が次の各号のいずれかに該当し、催告後</w:t>
      </w:r>
      <w:r w:rsidR="00F74E7C" w:rsidRPr="007F3B24">
        <w:rPr>
          <w:rFonts w:ascii="ＭＳ Ｐ明朝" w:eastAsia="ＭＳ Ｐ明朝" w:hAnsi="ＭＳ Ｐ明朝" w:cs="ＭＳ Ｐ明朝" w:hint="eastAsia"/>
          <w:color w:val="auto"/>
        </w:rPr>
        <w:t>７</w:t>
      </w:r>
      <w:r w:rsidRPr="007F3B24">
        <w:rPr>
          <w:rFonts w:ascii="ＭＳ Ｐ明朝" w:eastAsia="ＭＳ Ｐ明朝" w:hAnsi="ＭＳ Ｐ明朝" w:cs="ＭＳ Ｐ明朝" w:hint="eastAsia"/>
          <w:color w:val="auto"/>
        </w:rPr>
        <w:t>日以内に是正されないときは、本契約を解除することができるものとする。</w:t>
      </w:r>
    </w:p>
    <w:p w14:paraId="12414BFB" w14:textId="77777777" w:rsidR="00DD0BF8" w:rsidRPr="007F3B24" w:rsidRDefault="0021182A" w:rsidP="0021182A">
      <w:pPr>
        <w:pStyle w:val="aa"/>
        <w:numPr>
          <w:ilvl w:val="0"/>
          <w:numId w:val="29"/>
        </w:numPr>
        <w:ind w:leftChars="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相手方が本契約の履行に関し、不正又は不当な行為をしたとき</w:t>
      </w:r>
    </w:p>
    <w:p w14:paraId="6E0C8D42" w14:textId="77777777" w:rsidR="0021182A" w:rsidRPr="007F3B24" w:rsidRDefault="0021182A" w:rsidP="0021182A">
      <w:pPr>
        <w:pStyle w:val="aa"/>
        <w:numPr>
          <w:ilvl w:val="0"/>
          <w:numId w:val="29"/>
        </w:numPr>
        <w:ind w:leftChars="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相手方が本契約に違反したとき</w:t>
      </w:r>
    </w:p>
    <w:p w14:paraId="72941C34" w14:textId="77777777" w:rsidR="00DD0BF8" w:rsidRPr="007F3B24" w:rsidRDefault="00DD0BF8">
      <w:pPr>
        <w:ind w:leftChars="157" w:left="409" w:firstLine="1"/>
        <w:rPr>
          <w:rFonts w:ascii="ＭＳ Ｐ明朝" w:eastAsia="ＭＳ Ｐ明朝" w:hAnsi="ＭＳ Ｐ明朝"/>
          <w:color w:val="auto"/>
          <w:spacing w:val="2"/>
        </w:rPr>
      </w:pPr>
    </w:p>
    <w:p w14:paraId="370AE137" w14:textId="77777777" w:rsidR="00DD0BF8" w:rsidRPr="007F3B24" w:rsidRDefault="0021182A"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（損害賠償）</w:t>
      </w:r>
    </w:p>
    <w:p w14:paraId="376ECB3B" w14:textId="3AE1BB8C" w:rsidR="00DD0BF8" w:rsidRPr="007F3B24" w:rsidRDefault="0021182A" w:rsidP="00E973E5">
      <w:pPr>
        <w:ind w:left="141" w:hangingChars="54" w:hanging="141"/>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第</w:t>
      </w:r>
      <w:r w:rsidR="00012125" w:rsidRPr="007F3B24">
        <w:rPr>
          <w:rFonts w:ascii="ＭＳ Ｐ明朝" w:eastAsia="ＭＳ Ｐ明朝" w:hAnsi="ＭＳ Ｐ明朝" w:cs="ＭＳ Ｐ明朝" w:hint="eastAsia"/>
          <w:color w:val="auto"/>
        </w:rPr>
        <w:t>23</w:t>
      </w:r>
      <w:r w:rsidRPr="007F3B24">
        <w:rPr>
          <w:rFonts w:ascii="ＭＳ Ｐ明朝" w:eastAsia="ＭＳ Ｐ明朝" w:hAnsi="ＭＳ Ｐ明朝" w:cs="ＭＳ Ｐ明朝" w:hint="eastAsia"/>
          <w:color w:val="auto"/>
        </w:rPr>
        <w:t>条　甲又は乙は、相手方（その研究担当者若しくは研究協力者を含む</w:t>
      </w:r>
      <w:r w:rsidR="00CC55B4" w:rsidRPr="007F3B24">
        <w:rPr>
          <w:rFonts w:ascii="ＭＳ Ｐ明朝" w:eastAsia="ＭＳ Ｐ明朝" w:hAnsi="ＭＳ Ｐ明朝" w:cs="ＭＳ Ｐ明朝" w:hint="eastAsia"/>
          <w:color w:val="auto"/>
        </w:rPr>
        <w:t>。</w:t>
      </w:r>
      <w:r w:rsidRPr="007F3B24">
        <w:rPr>
          <w:rFonts w:ascii="ＭＳ Ｐ明朝" w:eastAsia="ＭＳ Ｐ明朝" w:hAnsi="ＭＳ Ｐ明朝" w:cs="ＭＳ Ｐ明朝" w:hint="eastAsia"/>
          <w:color w:val="auto"/>
        </w:rPr>
        <w:t>）の故意又は重大な過失に基づく本契約上の義務の不履行によって損害を被ったときには、その賠償を請求できるものとする。</w:t>
      </w:r>
    </w:p>
    <w:p w14:paraId="30775E84" w14:textId="77777777" w:rsidR="00E973E5" w:rsidRPr="007F3B24" w:rsidRDefault="00E973E5" w:rsidP="00E973E5">
      <w:pPr>
        <w:ind w:left="143" w:hangingChars="54" w:hanging="143"/>
        <w:rPr>
          <w:rFonts w:ascii="ＭＳ Ｐ明朝" w:eastAsia="ＭＳ Ｐ明朝" w:hAnsi="ＭＳ Ｐ明朝"/>
          <w:color w:val="auto"/>
          <w:spacing w:val="2"/>
        </w:rPr>
      </w:pPr>
    </w:p>
    <w:p w14:paraId="6E71BDC0" w14:textId="77777777" w:rsidR="00DD0BF8" w:rsidRPr="007F3B24" w:rsidRDefault="00C2140E"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（契約の有効期間）</w:t>
      </w:r>
    </w:p>
    <w:p w14:paraId="1C8959C0" w14:textId="206864CE" w:rsidR="00E973E5" w:rsidRPr="007F3B24" w:rsidRDefault="00C2140E" w:rsidP="00E90E89">
      <w:pPr>
        <w:ind w:left="130" w:hangingChars="50" w:hanging="13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第</w:t>
      </w:r>
      <w:r w:rsidR="00FA4459" w:rsidRPr="007F3B24">
        <w:rPr>
          <w:rFonts w:ascii="ＭＳ Ｐ明朝" w:eastAsia="ＭＳ Ｐ明朝" w:hAnsi="ＭＳ Ｐ明朝" w:cs="ＭＳ Ｐ明朝" w:hint="eastAsia"/>
          <w:color w:val="auto"/>
        </w:rPr>
        <w:t>2</w:t>
      </w:r>
      <w:r w:rsidR="00012125" w:rsidRPr="007F3B24">
        <w:rPr>
          <w:rFonts w:ascii="ＭＳ Ｐ明朝" w:eastAsia="ＭＳ Ｐ明朝" w:hAnsi="ＭＳ Ｐ明朝" w:cs="ＭＳ Ｐ明朝" w:hint="eastAsia"/>
          <w:color w:val="auto"/>
        </w:rPr>
        <w:t>4</w:t>
      </w:r>
      <w:r w:rsidRPr="007F3B24">
        <w:rPr>
          <w:rFonts w:ascii="ＭＳ Ｐ明朝" w:eastAsia="ＭＳ Ｐ明朝" w:hAnsi="ＭＳ Ｐ明朝" w:cs="ＭＳ Ｐ明朝" w:hint="eastAsia"/>
          <w:color w:val="auto"/>
        </w:rPr>
        <w:t>条　本契約の有効期間は、第３条に定める研究期間と同一とする。</w:t>
      </w:r>
    </w:p>
    <w:p w14:paraId="5C44DCE9" w14:textId="6755BF20" w:rsidR="00DD0BF8" w:rsidRPr="007F3B24" w:rsidRDefault="00C2140E" w:rsidP="00B9373D">
      <w:pPr>
        <w:ind w:left="141" w:hangingChars="54" w:hanging="141"/>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２　本契約の失効後も、第７条から第</w:t>
      </w:r>
      <w:r w:rsidR="00FA4459" w:rsidRPr="007F3B24">
        <w:rPr>
          <w:rFonts w:ascii="ＭＳ Ｐ明朝" w:eastAsia="ＭＳ Ｐ明朝" w:hAnsi="ＭＳ Ｐ明朝" w:cs="ＭＳ Ｐ明朝" w:hint="eastAsia"/>
          <w:color w:val="auto"/>
        </w:rPr>
        <w:t>2</w:t>
      </w:r>
      <w:r w:rsidR="00012125" w:rsidRPr="007F3B24">
        <w:rPr>
          <w:rFonts w:ascii="ＭＳ Ｐ明朝" w:eastAsia="ＭＳ Ｐ明朝" w:hAnsi="ＭＳ Ｐ明朝" w:cs="ＭＳ Ｐ明朝" w:hint="eastAsia"/>
          <w:color w:val="auto"/>
        </w:rPr>
        <w:t>1</w:t>
      </w:r>
      <w:r w:rsidRPr="007F3B24">
        <w:rPr>
          <w:rFonts w:ascii="ＭＳ Ｐ明朝" w:eastAsia="ＭＳ Ｐ明朝" w:hAnsi="ＭＳ Ｐ明朝" w:cs="ＭＳ Ｐ明朝" w:hint="eastAsia"/>
          <w:color w:val="auto"/>
        </w:rPr>
        <w:t>条、第</w:t>
      </w:r>
      <w:r w:rsidR="00FA4459" w:rsidRPr="007F3B24">
        <w:rPr>
          <w:rFonts w:ascii="ＭＳ Ｐ明朝" w:eastAsia="ＭＳ Ｐ明朝" w:hAnsi="ＭＳ Ｐ明朝" w:cs="ＭＳ Ｐ明朝" w:hint="eastAsia"/>
          <w:color w:val="auto"/>
        </w:rPr>
        <w:t>2</w:t>
      </w:r>
      <w:r w:rsidR="00012125" w:rsidRPr="007F3B24">
        <w:rPr>
          <w:rFonts w:ascii="ＭＳ Ｐ明朝" w:eastAsia="ＭＳ Ｐ明朝" w:hAnsi="ＭＳ Ｐ明朝" w:cs="ＭＳ Ｐ明朝" w:hint="eastAsia"/>
          <w:color w:val="auto"/>
        </w:rPr>
        <w:t>3</w:t>
      </w:r>
      <w:r w:rsidRPr="007F3B24">
        <w:rPr>
          <w:rFonts w:ascii="ＭＳ Ｐ明朝" w:eastAsia="ＭＳ Ｐ明朝" w:hAnsi="ＭＳ Ｐ明朝" w:cs="ＭＳ Ｐ明朝" w:hint="eastAsia"/>
          <w:color w:val="auto"/>
        </w:rPr>
        <w:t>条</w:t>
      </w:r>
      <w:r w:rsidR="0067506E" w:rsidRPr="007F3B24">
        <w:rPr>
          <w:rFonts w:ascii="ＭＳ Ｐ明朝" w:eastAsia="ＭＳ Ｐ明朝" w:hAnsi="ＭＳ Ｐ明朝" w:cs="ＭＳ Ｐ明朝" w:hint="eastAsia"/>
          <w:color w:val="auto"/>
        </w:rPr>
        <w:t>、</w:t>
      </w:r>
      <w:r w:rsidRPr="007F3B24">
        <w:rPr>
          <w:rFonts w:ascii="ＭＳ Ｐ明朝" w:eastAsia="ＭＳ Ｐ明朝" w:hAnsi="ＭＳ Ｐ明朝" w:cs="ＭＳ Ｐ明朝" w:hint="eastAsia"/>
          <w:color w:val="auto"/>
        </w:rPr>
        <w:t>第</w:t>
      </w:r>
      <w:r w:rsidR="00FA4459" w:rsidRPr="007F3B24">
        <w:rPr>
          <w:rFonts w:ascii="ＭＳ Ｐ明朝" w:eastAsia="ＭＳ Ｐ明朝" w:hAnsi="ＭＳ Ｐ明朝" w:cs="ＭＳ Ｐ明朝" w:hint="eastAsia"/>
          <w:color w:val="auto"/>
        </w:rPr>
        <w:t>25</w:t>
      </w:r>
      <w:r w:rsidRPr="007F3B24">
        <w:rPr>
          <w:rFonts w:ascii="ＭＳ Ｐ明朝" w:eastAsia="ＭＳ Ｐ明朝" w:hAnsi="ＭＳ Ｐ明朝" w:cs="ＭＳ Ｐ明朝" w:hint="eastAsia"/>
          <w:color w:val="auto"/>
        </w:rPr>
        <w:t>条</w:t>
      </w:r>
      <w:r w:rsidR="00B9373D" w:rsidRPr="007F3B24">
        <w:rPr>
          <w:rFonts w:ascii="ＭＳ Ｐ明朝" w:eastAsia="ＭＳ Ｐ明朝" w:hAnsi="ＭＳ Ｐ明朝" w:cs="ＭＳ Ｐ明朝" w:hint="eastAsia"/>
          <w:color w:val="auto"/>
        </w:rPr>
        <w:t>から</w:t>
      </w:r>
      <w:r w:rsidR="00F22E41" w:rsidRPr="007F3B24">
        <w:rPr>
          <w:rFonts w:ascii="ＭＳ Ｐ明朝" w:eastAsia="ＭＳ Ｐ明朝" w:hAnsi="ＭＳ Ｐ明朝" w:cs="ＭＳ Ｐ明朝" w:hint="eastAsia"/>
          <w:color w:val="auto"/>
        </w:rPr>
        <w:t>第27条及び</w:t>
      </w:r>
      <w:r w:rsidR="0067506E" w:rsidRPr="007F3B24">
        <w:rPr>
          <w:rFonts w:ascii="ＭＳ Ｐ明朝" w:eastAsia="ＭＳ Ｐ明朝" w:hAnsi="ＭＳ Ｐ明朝" w:cs="ＭＳ Ｐ明朝" w:hint="eastAsia"/>
          <w:color w:val="auto"/>
        </w:rPr>
        <w:t>第2</w:t>
      </w:r>
      <w:r w:rsidR="00B9373D" w:rsidRPr="007F3B24">
        <w:rPr>
          <w:rFonts w:ascii="ＭＳ Ｐ明朝" w:eastAsia="ＭＳ Ｐ明朝" w:hAnsi="ＭＳ Ｐ明朝" w:cs="ＭＳ Ｐ明朝"/>
          <w:color w:val="auto"/>
        </w:rPr>
        <w:t>9</w:t>
      </w:r>
      <w:r w:rsidR="0067506E" w:rsidRPr="007F3B24">
        <w:rPr>
          <w:rFonts w:ascii="ＭＳ Ｐ明朝" w:eastAsia="ＭＳ Ｐ明朝" w:hAnsi="ＭＳ Ｐ明朝" w:cs="ＭＳ Ｐ明朝" w:hint="eastAsia"/>
          <w:color w:val="auto"/>
        </w:rPr>
        <w:t>条</w:t>
      </w:r>
      <w:r w:rsidRPr="007F3B24">
        <w:rPr>
          <w:rFonts w:ascii="ＭＳ Ｐ明朝" w:eastAsia="ＭＳ Ｐ明朝" w:hAnsi="ＭＳ Ｐ明朝" w:cs="ＭＳ Ｐ明朝" w:hint="eastAsia"/>
          <w:color w:val="auto"/>
        </w:rPr>
        <w:t>の規定は、当該条項に定める期間又は対象事項が全て消滅するまで有効に存続する。</w:t>
      </w:r>
    </w:p>
    <w:p w14:paraId="58DBBF65" w14:textId="4156169B" w:rsidR="00E973E5" w:rsidRPr="007F3B24" w:rsidRDefault="00E973E5" w:rsidP="00E973E5">
      <w:pPr>
        <w:ind w:left="415" w:hangingChars="157" w:hanging="415"/>
        <w:rPr>
          <w:rFonts w:ascii="ＭＳ Ｐ明朝" w:eastAsia="ＭＳ Ｐ明朝" w:hAnsi="ＭＳ Ｐ明朝"/>
          <w:color w:val="auto"/>
          <w:spacing w:val="2"/>
        </w:rPr>
      </w:pPr>
    </w:p>
    <w:p w14:paraId="44AA5765" w14:textId="77777777" w:rsidR="00012125" w:rsidRPr="007F3B24" w:rsidRDefault="00012125" w:rsidP="00012125">
      <w:pPr>
        <w:ind w:firstLineChars="100" w:firstLine="260"/>
        <w:rPr>
          <w:rFonts w:ascii="ＭＳ Ｐ明朝" w:eastAsia="ＭＳ Ｐ明朝" w:hAnsi="ＭＳ Ｐ明朝"/>
          <w:color w:val="auto"/>
        </w:rPr>
      </w:pPr>
      <w:bookmarkStart w:id="1" w:name="_Hlk54777685"/>
      <w:r w:rsidRPr="007F3B24">
        <w:rPr>
          <w:rFonts w:ascii="ＭＳ Ｐ明朝" w:eastAsia="ＭＳ Ｐ明朝" w:hAnsi="ＭＳ Ｐ明朝" w:hint="eastAsia"/>
          <w:color w:val="auto"/>
        </w:rPr>
        <w:t>（個人情報の取扱い）</w:t>
      </w:r>
    </w:p>
    <w:p w14:paraId="056C5B38" w14:textId="77777777" w:rsidR="0067506E"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第25条　甲及び乙は、相手方から開示又は提供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2D927D7" w14:textId="77777777" w:rsidR="0067506E"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２</w:t>
      </w:r>
      <w:r w:rsidR="0067506E" w:rsidRPr="007F3B24">
        <w:rPr>
          <w:rFonts w:ascii="ＭＳ Ｐ明朝" w:eastAsia="ＭＳ Ｐ明朝" w:hAnsi="ＭＳ Ｐ明朝" w:hint="eastAsia"/>
          <w:color w:val="auto"/>
        </w:rPr>
        <w:t xml:space="preserve">　</w:t>
      </w:r>
      <w:r w:rsidRPr="007F3B24">
        <w:rPr>
          <w:rFonts w:ascii="ＭＳ Ｐ明朝" w:eastAsia="ＭＳ Ｐ明朝" w:hAnsi="ＭＳ Ｐ明朝" w:hint="eastAsia"/>
          <w:color w:val="auto"/>
        </w:rPr>
        <w:t>甲及び乙は、相手方の文書による同意なく、前項に定める個人情報を第三者に預託、提供又は開示し、本共同研究の目的以外に使用、複製又は改変等を行ってはならない。</w:t>
      </w:r>
    </w:p>
    <w:p w14:paraId="1EAE1E5D" w14:textId="3ABB69DD" w:rsidR="00012125" w:rsidRPr="007F3B24" w:rsidRDefault="00012125" w:rsidP="0067506E">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hint="eastAsia"/>
          <w:color w:val="auto"/>
        </w:rPr>
        <w:t>３　甲及び乙は、第１項に定める個人情報を、本共同研究の終了後又は解約後、速やかに</w:t>
      </w:r>
      <w:r w:rsidRPr="007F3B24">
        <w:rPr>
          <w:rFonts w:ascii="ＭＳ Ｐ明朝" w:eastAsia="ＭＳ Ｐ明朝" w:hAnsi="ＭＳ Ｐ明朝" w:hint="eastAsia"/>
          <w:color w:val="auto"/>
        </w:rPr>
        <w:lastRenderedPageBreak/>
        <w:t>相手方に返還するものとする。ただし、相手方が別に指示したときは、その指示に従うものとする。</w:t>
      </w:r>
    </w:p>
    <w:p w14:paraId="6F1646E3" w14:textId="4F641DAF" w:rsidR="00012125" w:rsidRPr="007F3B24" w:rsidRDefault="00012125" w:rsidP="00E973E5">
      <w:pPr>
        <w:ind w:left="415" w:hangingChars="157" w:hanging="415"/>
        <w:rPr>
          <w:rFonts w:ascii="ＭＳ Ｐ明朝" w:eastAsia="ＭＳ Ｐ明朝" w:hAnsi="ＭＳ Ｐ明朝"/>
          <w:color w:val="auto"/>
          <w:spacing w:val="2"/>
        </w:rPr>
      </w:pPr>
    </w:p>
    <w:p w14:paraId="7AFC7D52" w14:textId="77777777" w:rsidR="00012125" w:rsidRPr="007F3B24" w:rsidRDefault="00012125" w:rsidP="00012125">
      <w:pPr>
        <w:ind w:firstLineChars="100" w:firstLine="260"/>
        <w:rPr>
          <w:rFonts w:ascii="ＭＳ Ｐ明朝" w:eastAsia="ＭＳ Ｐ明朝" w:hAnsi="ＭＳ Ｐ明朝"/>
          <w:color w:val="auto"/>
        </w:rPr>
      </w:pPr>
      <w:r w:rsidRPr="007F3B24">
        <w:rPr>
          <w:rFonts w:ascii="ＭＳ Ｐ明朝" w:eastAsia="ＭＳ Ｐ明朝" w:hAnsi="ＭＳ Ｐ明朝" w:hint="eastAsia"/>
          <w:color w:val="auto"/>
        </w:rPr>
        <w:t>（反社会的勢力の排除）</w:t>
      </w:r>
    </w:p>
    <w:p w14:paraId="43609F10" w14:textId="6CE171AD" w:rsidR="00012125"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第26条　甲及び乙（法人の場合にあっては、その役員又は使用人を含む。）は、相手方に対し、次の各号の事項を表明し、保証する。</w:t>
      </w:r>
    </w:p>
    <w:p w14:paraId="5246CA09" w14:textId="77777777" w:rsidR="0067506E" w:rsidRPr="007F3B24" w:rsidRDefault="00012125" w:rsidP="0067506E">
      <w:pPr>
        <w:ind w:leftChars="50" w:left="390" w:hangingChars="100" w:hanging="260"/>
        <w:rPr>
          <w:rFonts w:ascii="ＭＳ Ｐ明朝" w:eastAsia="ＭＳ Ｐ明朝" w:hAnsi="ＭＳ Ｐ明朝"/>
          <w:color w:val="auto"/>
        </w:rPr>
      </w:pPr>
      <w:r w:rsidRPr="007F3B24">
        <w:rPr>
          <w:rFonts w:ascii="ＭＳ Ｐ明朝" w:eastAsia="ＭＳ Ｐ明朝" w:hAnsi="ＭＳ Ｐ明朝" w:hint="eastAsia"/>
          <w:color w:val="auto"/>
        </w:rPr>
        <w:t>（１）</w:t>
      </w:r>
      <w:r w:rsidR="0067506E" w:rsidRPr="007F3B24">
        <w:rPr>
          <w:rFonts w:ascii="ＭＳ Ｐ明朝" w:eastAsia="ＭＳ Ｐ明朝" w:hAnsi="ＭＳ Ｐ明朝" w:hint="eastAsia"/>
          <w:color w:val="auto"/>
        </w:rPr>
        <w:t xml:space="preserve"> </w:t>
      </w:r>
      <w:r w:rsidRPr="007F3B24">
        <w:rPr>
          <w:rFonts w:ascii="ＭＳ Ｐ明朝" w:eastAsia="ＭＳ Ｐ明朝" w:hAnsi="ＭＳ Ｐ明朝" w:hint="eastAsia"/>
          <w:color w:val="auto"/>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00B11B3" w14:textId="77777777" w:rsidR="0067506E" w:rsidRPr="007F3B24" w:rsidRDefault="00012125" w:rsidP="0067506E">
      <w:pPr>
        <w:ind w:leftChars="50" w:left="390" w:hangingChars="100" w:hanging="260"/>
        <w:rPr>
          <w:rFonts w:ascii="ＭＳ Ｐ明朝" w:eastAsia="ＭＳ Ｐ明朝" w:hAnsi="ＭＳ Ｐ明朝"/>
          <w:color w:val="auto"/>
        </w:rPr>
      </w:pPr>
      <w:r w:rsidRPr="007F3B24">
        <w:rPr>
          <w:rFonts w:ascii="ＭＳ Ｐ明朝" w:eastAsia="ＭＳ Ｐ明朝" w:hAnsi="ＭＳ Ｐ明朝" w:hint="eastAsia"/>
          <w:color w:val="auto"/>
        </w:rPr>
        <w:t>（２）反社会的勢力に自己の名義を利用させ、本契約を締結する者でないこと。</w:t>
      </w:r>
    </w:p>
    <w:p w14:paraId="5A5F18A1" w14:textId="77777777" w:rsidR="0067506E" w:rsidRPr="007F3B24" w:rsidRDefault="00012125" w:rsidP="0067506E">
      <w:pPr>
        <w:ind w:leftChars="50" w:left="390" w:hangingChars="100" w:hanging="260"/>
        <w:rPr>
          <w:rFonts w:ascii="ＭＳ Ｐ明朝" w:eastAsia="ＭＳ Ｐ明朝" w:hAnsi="ＭＳ Ｐ明朝"/>
          <w:color w:val="auto"/>
        </w:rPr>
      </w:pPr>
      <w:r w:rsidRPr="007F3B24">
        <w:rPr>
          <w:rFonts w:ascii="ＭＳ Ｐ明朝" w:eastAsia="ＭＳ Ｐ明朝" w:hAnsi="ＭＳ Ｐ明朝" w:hint="eastAsia"/>
          <w:color w:val="auto"/>
        </w:rPr>
        <w:t>（３）自ら又は第三者を利用して、次の行為をしないこと</w:t>
      </w:r>
    </w:p>
    <w:p w14:paraId="346A99B0" w14:textId="77777777" w:rsidR="0067506E" w:rsidRPr="007F3B24" w:rsidRDefault="00012125" w:rsidP="0067506E">
      <w:pPr>
        <w:ind w:firstLineChars="150" w:firstLine="391"/>
        <w:rPr>
          <w:rFonts w:ascii="ＭＳ Ｐ明朝" w:eastAsia="ＭＳ Ｐ明朝" w:hAnsi="ＭＳ Ｐ明朝"/>
          <w:color w:val="auto"/>
        </w:rPr>
      </w:pPr>
      <w:r w:rsidRPr="007F3B24">
        <w:rPr>
          <w:rFonts w:ascii="ＭＳ Ｐ明朝" w:eastAsia="ＭＳ Ｐ明朝" w:hAnsi="ＭＳ Ｐ明朝" w:hint="eastAsia"/>
          <w:color w:val="auto"/>
        </w:rPr>
        <w:t>イ　相手方に対する脅迫的な言動又は暴力を用いる行為</w:t>
      </w:r>
    </w:p>
    <w:p w14:paraId="34578469" w14:textId="3EF76857" w:rsidR="00012125" w:rsidRPr="007F3B24" w:rsidRDefault="00012125" w:rsidP="0067506E">
      <w:pPr>
        <w:ind w:firstLineChars="150" w:firstLine="391"/>
        <w:rPr>
          <w:rFonts w:ascii="ＭＳ Ｐ明朝" w:eastAsia="ＭＳ Ｐ明朝" w:hAnsi="ＭＳ Ｐ明朝"/>
          <w:color w:val="auto"/>
        </w:rPr>
      </w:pPr>
      <w:r w:rsidRPr="007F3B24">
        <w:rPr>
          <w:rFonts w:ascii="ＭＳ Ｐ明朝" w:eastAsia="ＭＳ Ｐ明朝" w:hAnsi="ＭＳ Ｐ明朝" w:hint="eastAsia"/>
          <w:color w:val="auto"/>
        </w:rPr>
        <w:t>ロ　偽計又は威力を用いて相手方の業務を妨害し、又は相手方の信用を毀損する行為</w:t>
      </w:r>
    </w:p>
    <w:p w14:paraId="1C7F7CE0" w14:textId="7896C4BC" w:rsidR="00012125"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２　甲又は乙が、次の各号のいずれかに該当した場合は、相手方は、何らの催告なしに本契約を解約することができる。</w:t>
      </w:r>
    </w:p>
    <w:p w14:paraId="1432A6E0" w14:textId="77777777" w:rsidR="0067506E" w:rsidRPr="007F3B24" w:rsidRDefault="00012125" w:rsidP="0067506E">
      <w:pPr>
        <w:ind w:firstLineChars="50" w:firstLine="130"/>
        <w:rPr>
          <w:rFonts w:ascii="ＭＳ Ｐ明朝" w:eastAsia="ＭＳ Ｐ明朝" w:hAnsi="ＭＳ Ｐ明朝"/>
          <w:color w:val="auto"/>
        </w:rPr>
      </w:pPr>
      <w:r w:rsidRPr="007F3B24">
        <w:rPr>
          <w:rFonts w:ascii="ＭＳ Ｐ明朝" w:eastAsia="ＭＳ Ｐ明朝" w:hAnsi="ＭＳ Ｐ明朝" w:hint="eastAsia"/>
          <w:color w:val="auto"/>
        </w:rPr>
        <w:t>（１）前項第１号の確約に反する申告をしたことが判明した場合</w:t>
      </w:r>
    </w:p>
    <w:p w14:paraId="472A9682" w14:textId="77777777" w:rsidR="0067506E" w:rsidRPr="007F3B24" w:rsidRDefault="00012125" w:rsidP="0067506E">
      <w:pPr>
        <w:ind w:firstLineChars="50" w:firstLine="130"/>
        <w:rPr>
          <w:rFonts w:ascii="ＭＳ Ｐ明朝" w:eastAsia="ＭＳ Ｐ明朝" w:hAnsi="ＭＳ Ｐ明朝"/>
          <w:color w:val="auto"/>
        </w:rPr>
      </w:pPr>
      <w:r w:rsidRPr="007F3B24">
        <w:rPr>
          <w:rFonts w:ascii="ＭＳ Ｐ明朝" w:eastAsia="ＭＳ Ｐ明朝" w:hAnsi="ＭＳ Ｐ明朝" w:hint="eastAsia"/>
          <w:color w:val="auto"/>
        </w:rPr>
        <w:t>（２）前項第２号の確約に反し契約をしたことが判明した場合</w:t>
      </w:r>
    </w:p>
    <w:p w14:paraId="5200FA0A" w14:textId="738EC50E" w:rsidR="00012125" w:rsidRPr="007F3B24" w:rsidRDefault="00012125" w:rsidP="0067506E">
      <w:pPr>
        <w:ind w:firstLineChars="50" w:firstLine="130"/>
        <w:rPr>
          <w:rFonts w:ascii="ＭＳ Ｐ明朝" w:eastAsia="ＭＳ Ｐ明朝" w:hAnsi="ＭＳ Ｐ明朝"/>
          <w:color w:val="auto"/>
        </w:rPr>
      </w:pPr>
      <w:r w:rsidRPr="007F3B24">
        <w:rPr>
          <w:rFonts w:ascii="ＭＳ Ｐ明朝" w:eastAsia="ＭＳ Ｐ明朝" w:hAnsi="ＭＳ Ｐ明朝" w:hint="eastAsia"/>
          <w:color w:val="auto"/>
        </w:rPr>
        <w:t>（３）前項第３号の確約に反する行為をした場合</w:t>
      </w:r>
    </w:p>
    <w:p w14:paraId="4ED39D9D" w14:textId="3E2215BE" w:rsidR="00012125"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３</w:t>
      </w:r>
      <w:r w:rsidR="0067506E" w:rsidRPr="007F3B24">
        <w:rPr>
          <w:rFonts w:ascii="ＭＳ Ｐ明朝" w:eastAsia="ＭＳ Ｐ明朝" w:hAnsi="ＭＳ Ｐ明朝" w:hint="eastAsia"/>
          <w:color w:val="auto"/>
        </w:rPr>
        <w:t xml:space="preserve"> </w:t>
      </w:r>
      <w:r w:rsidRPr="007F3B24">
        <w:rPr>
          <w:rFonts w:ascii="ＭＳ Ｐ明朝" w:eastAsia="ＭＳ Ｐ明朝" w:hAnsi="ＭＳ Ｐ明朝" w:hint="eastAsia"/>
          <w:color w:val="auto"/>
        </w:rPr>
        <w:t>甲又は乙は、前項により本契約を解約したことにより相手方に損害が生じたとしても、一切の損害賠償義務を負わないものとする。</w:t>
      </w:r>
    </w:p>
    <w:p w14:paraId="3CA8F06B" w14:textId="05ABB76E" w:rsidR="00C53B34" w:rsidRPr="007F3B24" w:rsidRDefault="00C53B34" w:rsidP="0067506E">
      <w:pPr>
        <w:ind w:left="130" w:hangingChars="50" w:hanging="130"/>
        <w:rPr>
          <w:rFonts w:ascii="ＭＳ Ｐ明朝" w:eastAsia="ＭＳ Ｐ明朝" w:hAnsi="ＭＳ Ｐ明朝"/>
          <w:color w:val="auto"/>
        </w:rPr>
      </w:pPr>
    </w:p>
    <w:p w14:paraId="3B970583" w14:textId="77777777" w:rsidR="00C53B34" w:rsidRPr="007F3B24" w:rsidRDefault="00C53B34" w:rsidP="00C53B34">
      <w:pPr>
        <w:ind w:left="125" w:hangingChars="50" w:hanging="125"/>
        <w:rPr>
          <w:rFonts w:ascii="ＭＳ 明朝" w:hAnsi="ＭＳ 明朝"/>
          <w:color w:val="auto"/>
          <w:kern w:val="2"/>
          <w:sz w:val="21"/>
          <w:szCs w:val="21"/>
        </w:rPr>
      </w:pPr>
      <w:r w:rsidRPr="007F3B24">
        <w:rPr>
          <w:rFonts w:ascii="ＭＳ 明朝" w:hAnsi="ＭＳ 明朝" w:hint="eastAsia"/>
          <w:color w:val="auto"/>
          <w:kern w:val="2"/>
          <w:sz w:val="21"/>
          <w:szCs w:val="21"/>
        </w:rPr>
        <w:t>（輸出管理）</w:t>
      </w:r>
    </w:p>
    <w:p w14:paraId="3453186B" w14:textId="77777777" w:rsidR="00C53B34" w:rsidRPr="007F3B24" w:rsidRDefault="00C53B34" w:rsidP="00C53B34">
      <w:pPr>
        <w:ind w:left="130" w:hangingChars="50" w:hanging="13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第27条　甲及び乙は、本契約に従って相手方から提供される機器・試料等又は資料・情報を輸出又は提供を行う場合、外国為替及び外国貿易法及びこれに関連する法令並びに米国輸出管理規則を遵守しなければならない。</w:t>
      </w:r>
    </w:p>
    <w:p w14:paraId="7CEDDEF8" w14:textId="18D34554" w:rsidR="00C53B34" w:rsidRPr="007F3B24" w:rsidRDefault="00C53B34" w:rsidP="00C53B34">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２</w:t>
      </w:r>
      <w:r w:rsidR="00511194" w:rsidRPr="007F3B24">
        <w:rPr>
          <w:rFonts w:ascii="ＭＳ Ｐ明朝" w:eastAsia="ＭＳ Ｐ明朝" w:hAnsi="ＭＳ Ｐ明朝" w:cs="ＭＳ Ｐ明朝" w:hint="eastAsia"/>
          <w:color w:val="auto"/>
        </w:rPr>
        <w:t xml:space="preserve">　</w:t>
      </w:r>
      <w:r w:rsidRPr="007F3B24">
        <w:rPr>
          <w:rFonts w:ascii="ＭＳ Ｐ明朝" w:eastAsia="ＭＳ Ｐ明朝" w:hAnsi="ＭＳ Ｐ明朝" w:cs="ＭＳ Ｐ明朝" w:hint="eastAsia"/>
          <w:color w:val="auto"/>
        </w:rPr>
        <w:t>甲及び乙は、本契約に従って相手方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bookmarkEnd w:id="1"/>
    </w:p>
    <w:p w14:paraId="1DF13C5A" w14:textId="77777777" w:rsidR="00012125" w:rsidRPr="007F3B24" w:rsidRDefault="00012125" w:rsidP="00E973E5">
      <w:pPr>
        <w:ind w:left="415" w:hangingChars="157" w:hanging="415"/>
        <w:rPr>
          <w:rFonts w:ascii="ＭＳ Ｐ明朝" w:eastAsia="ＭＳ Ｐ明朝" w:hAnsi="ＭＳ Ｐ明朝"/>
          <w:color w:val="auto"/>
          <w:spacing w:val="2"/>
        </w:rPr>
      </w:pPr>
    </w:p>
    <w:p w14:paraId="014A5CFD" w14:textId="77777777" w:rsidR="00DD0BF8" w:rsidRPr="007F3B24" w:rsidRDefault="00C2140E" w:rsidP="00E62E53">
      <w:pPr>
        <w:ind w:firstLineChars="100" w:firstLine="260"/>
        <w:rPr>
          <w:rFonts w:ascii="ＭＳ Ｐ明朝" w:eastAsia="ＭＳ Ｐ明朝" w:hAnsi="ＭＳ Ｐ明朝"/>
          <w:color w:val="auto"/>
          <w:spacing w:val="2"/>
        </w:rPr>
      </w:pPr>
      <w:bookmarkStart w:id="2" w:name="_Hlk54775120"/>
      <w:r w:rsidRPr="007F3B24">
        <w:rPr>
          <w:rFonts w:ascii="ＭＳ Ｐ明朝" w:eastAsia="ＭＳ Ｐ明朝" w:hAnsi="ＭＳ Ｐ明朝" w:cs="ＭＳ Ｐ明朝" w:hint="eastAsia"/>
          <w:color w:val="auto"/>
        </w:rPr>
        <w:t>（協議）</w:t>
      </w:r>
    </w:p>
    <w:p w14:paraId="1CDDFA7A" w14:textId="519B79AC" w:rsidR="00DD0BF8" w:rsidRPr="007F3B24" w:rsidRDefault="00C2140E" w:rsidP="00C2140E">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第</w:t>
      </w:r>
      <w:r w:rsidR="00FA4459" w:rsidRPr="007F3B24">
        <w:rPr>
          <w:rFonts w:ascii="ＭＳ Ｐ明朝" w:eastAsia="ＭＳ Ｐ明朝" w:hAnsi="ＭＳ Ｐ明朝" w:cs="ＭＳ Ｐ明朝" w:hint="eastAsia"/>
          <w:color w:val="auto"/>
        </w:rPr>
        <w:t>2</w:t>
      </w:r>
      <w:r w:rsidR="00C53B34" w:rsidRPr="007F3B24">
        <w:rPr>
          <w:rFonts w:ascii="ＭＳ Ｐ明朝" w:eastAsia="ＭＳ Ｐ明朝" w:hAnsi="ＭＳ Ｐ明朝" w:cs="ＭＳ Ｐ明朝" w:hint="eastAsia"/>
          <w:color w:val="auto"/>
        </w:rPr>
        <w:t>8</w:t>
      </w:r>
      <w:r w:rsidRPr="007F3B24">
        <w:rPr>
          <w:rFonts w:ascii="ＭＳ Ｐ明朝" w:eastAsia="ＭＳ Ｐ明朝" w:hAnsi="ＭＳ Ｐ明朝" w:cs="ＭＳ Ｐ明朝" w:hint="eastAsia"/>
          <w:color w:val="auto"/>
        </w:rPr>
        <w:t>条　本契約に定めのない事項又は本契約の規定の解釈に疑義を生じたときは、甲乙誠意を持って協議の上、これを解決するものとする。</w:t>
      </w:r>
    </w:p>
    <w:bookmarkEnd w:id="2"/>
    <w:p w14:paraId="0ADEE661" w14:textId="77777777" w:rsidR="00DD0BF8" w:rsidRPr="007F3B24" w:rsidRDefault="00DD0BF8">
      <w:pPr>
        <w:ind w:left="341" w:hangingChars="129" w:hanging="341"/>
        <w:rPr>
          <w:rFonts w:ascii="ＭＳ Ｐ明朝" w:eastAsia="ＭＳ Ｐ明朝" w:hAnsi="ＭＳ Ｐ明朝"/>
          <w:color w:val="auto"/>
          <w:spacing w:val="2"/>
        </w:rPr>
      </w:pPr>
    </w:p>
    <w:p w14:paraId="2438BDDE" w14:textId="77777777" w:rsidR="00DD0BF8" w:rsidRPr="007F3B24" w:rsidRDefault="00C2140E"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（裁判管轄）</w:t>
      </w:r>
    </w:p>
    <w:p w14:paraId="63FA30EA" w14:textId="3EF96C61" w:rsidR="00012125" w:rsidRPr="007F3B24" w:rsidRDefault="00C2140E" w:rsidP="009E4735">
      <w:pPr>
        <w:pStyle w:val="a5"/>
        <w:rPr>
          <w:rFonts w:ascii="ＭＳ Ｐ明朝" w:hAnsi="ＭＳ Ｐ明朝" w:cs="ＭＳ Ｐ明朝"/>
          <w:color w:val="auto"/>
          <w:sz w:val="22"/>
          <w:szCs w:val="22"/>
        </w:rPr>
      </w:pPr>
      <w:r w:rsidRPr="007F3B24">
        <w:rPr>
          <w:rFonts w:ascii="ＭＳ Ｐ明朝" w:hAnsi="ＭＳ Ｐ明朝" w:cs="ＭＳ Ｐ明朝" w:hint="eastAsia"/>
          <w:color w:val="auto"/>
          <w:sz w:val="22"/>
          <w:szCs w:val="22"/>
        </w:rPr>
        <w:t>第</w:t>
      </w:r>
      <w:r w:rsidR="004B0F7B" w:rsidRPr="007F3B24">
        <w:rPr>
          <w:rFonts w:ascii="ＭＳ Ｐ明朝" w:hAnsi="ＭＳ Ｐ明朝" w:cs="ＭＳ Ｐ明朝" w:hint="eastAsia"/>
          <w:color w:val="auto"/>
          <w:sz w:val="22"/>
          <w:szCs w:val="22"/>
        </w:rPr>
        <w:t>2</w:t>
      </w:r>
      <w:r w:rsidR="00C53B34" w:rsidRPr="007F3B24">
        <w:rPr>
          <w:rFonts w:ascii="ＭＳ Ｐ明朝" w:hAnsi="ＭＳ Ｐ明朝" w:cs="ＭＳ Ｐ明朝" w:hint="eastAsia"/>
          <w:color w:val="auto"/>
          <w:sz w:val="22"/>
          <w:szCs w:val="22"/>
        </w:rPr>
        <w:t>9</w:t>
      </w:r>
      <w:r w:rsidRPr="007F3B24">
        <w:rPr>
          <w:rFonts w:ascii="ＭＳ Ｐ明朝" w:hAnsi="ＭＳ Ｐ明朝" w:cs="ＭＳ Ｐ明朝" w:hint="eastAsia"/>
          <w:color w:val="auto"/>
          <w:sz w:val="22"/>
          <w:szCs w:val="22"/>
        </w:rPr>
        <w:t>条　本契約に関する訴えは、被告の所在地の裁判所の管轄に属する。</w:t>
      </w:r>
    </w:p>
    <w:p w14:paraId="20A0A0EF" w14:textId="77777777" w:rsidR="00012125" w:rsidRPr="007F3B24" w:rsidRDefault="00012125" w:rsidP="009E4735">
      <w:pPr>
        <w:pStyle w:val="a5"/>
        <w:rPr>
          <w:rFonts w:ascii="ＭＳ Ｐ明朝" w:hAnsi="ＭＳ Ｐ明朝" w:cs="ＭＳ Ｐ明朝"/>
          <w:color w:val="auto"/>
          <w:sz w:val="22"/>
          <w:szCs w:val="22"/>
        </w:rPr>
      </w:pPr>
    </w:p>
    <w:p w14:paraId="443A67E3" w14:textId="77777777" w:rsidR="00012125" w:rsidRPr="007F3B24" w:rsidRDefault="00012125" w:rsidP="009E4735">
      <w:pPr>
        <w:pStyle w:val="a5"/>
        <w:rPr>
          <w:rFonts w:ascii="ＭＳ Ｐ明朝" w:hAnsi="ＭＳ Ｐ明朝" w:cs="ＭＳ Ｐ明朝"/>
          <w:color w:val="auto"/>
          <w:sz w:val="22"/>
          <w:szCs w:val="22"/>
        </w:rPr>
      </w:pPr>
    </w:p>
    <w:p w14:paraId="1CDD6E67" w14:textId="4D4AA8CC" w:rsidR="00DD0BF8" w:rsidRPr="003042A3" w:rsidRDefault="00DD0BF8" w:rsidP="009E4735">
      <w:pPr>
        <w:pStyle w:val="a5"/>
        <w:rPr>
          <w:rFonts w:ascii="ＭＳ Ｐ明朝" w:hAnsi="ＭＳ Ｐ明朝" w:cs="Times New Roman"/>
          <w:color w:val="auto"/>
          <w:spacing w:val="2"/>
          <w:sz w:val="22"/>
          <w:szCs w:val="22"/>
        </w:rPr>
      </w:pPr>
      <w:r w:rsidRPr="009E4735">
        <w:rPr>
          <w:rFonts w:ascii="ＭＳ Ｐ明朝" w:hAnsi="ＭＳ Ｐ明朝" w:cs="Times New Roman"/>
          <w:color w:val="auto"/>
          <w:sz w:val="22"/>
          <w:szCs w:val="22"/>
        </w:rPr>
        <w:br w:type="page"/>
      </w:r>
      <w:r w:rsidR="00C2140E" w:rsidRPr="00C2140E">
        <w:rPr>
          <w:rFonts w:ascii="ＭＳ Ｐ明朝" w:hAnsi="ＭＳ Ｐ明朝" w:cs="ＭＳ Ｐ明朝" w:hint="eastAsia"/>
          <w:color w:val="auto"/>
          <w:sz w:val="22"/>
          <w:szCs w:val="22"/>
        </w:rPr>
        <w:lastRenderedPageBreak/>
        <w:t>本契約の締結を証するため、本契約書２通を作成し、甲、乙それぞれ１通を保管するものとする。</w:t>
      </w:r>
    </w:p>
    <w:p w14:paraId="75E12750" w14:textId="77777777" w:rsidR="00DD0BF8" w:rsidRPr="003042A3" w:rsidRDefault="00DD0BF8">
      <w:pPr>
        <w:rPr>
          <w:rFonts w:ascii="ＭＳ Ｐ明朝" w:eastAsia="ＭＳ Ｐ明朝" w:hAnsi="ＭＳ Ｐ明朝"/>
          <w:color w:val="auto"/>
          <w:spacing w:val="2"/>
        </w:rPr>
      </w:pPr>
    </w:p>
    <w:p w14:paraId="59AE31F7" w14:textId="4FB18A30" w:rsidR="00DD0BF8" w:rsidRPr="003042A3" w:rsidRDefault="006449A5">
      <w:pPr>
        <w:ind w:firstLineChars="100" w:firstLine="260"/>
        <w:rPr>
          <w:rFonts w:ascii="ＭＳ Ｐ明朝" w:eastAsia="ＭＳ Ｐ明朝" w:hAnsi="ＭＳ Ｐ明朝"/>
          <w:color w:val="auto"/>
        </w:rPr>
      </w:pPr>
      <w:r>
        <w:rPr>
          <w:rFonts w:ascii="ＭＳ Ｐ明朝" w:eastAsia="ＭＳ Ｐ明朝" w:hAnsi="ＭＳ Ｐ明朝" w:cs="ＭＳ Ｐ明朝" w:hint="eastAsia"/>
          <w:color w:val="auto"/>
        </w:rPr>
        <w:t>令和</w:t>
      </w:r>
      <w:r w:rsidR="00C2140E" w:rsidRPr="00C2140E">
        <w:rPr>
          <w:rFonts w:ascii="ＭＳ Ｐ明朝" w:eastAsia="ＭＳ Ｐ明朝" w:hAnsi="ＭＳ Ｐ明朝" w:cs="ＭＳ Ｐ明朝" w:hint="eastAsia"/>
          <w:color w:val="auto"/>
        </w:rPr>
        <w:t xml:space="preserve">　</w:t>
      </w:r>
      <w:r w:rsidR="00B20C3A">
        <w:rPr>
          <w:rFonts w:ascii="ＭＳ Ｐ明朝" w:eastAsia="ＭＳ Ｐ明朝" w:hAnsi="ＭＳ Ｐ明朝" w:cs="ＭＳ Ｐ明朝" w:hint="eastAsia"/>
          <w:color w:val="auto"/>
        </w:rPr>
        <w:t xml:space="preserve">　</w:t>
      </w:r>
      <w:r w:rsidR="00C2140E" w:rsidRPr="00C2140E">
        <w:rPr>
          <w:rFonts w:ascii="ＭＳ Ｐ明朝" w:eastAsia="ＭＳ Ｐ明朝" w:hAnsi="ＭＳ Ｐ明朝" w:cs="ＭＳ Ｐ明朝" w:hint="eastAsia"/>
          <w:color w:val="auto"/>
        </w:rPr>
        <w:t>年　　月　　日</w:t>
      </w:r>
    </w:p>
    <w:p w14:paraId="0ABFC9BE" w14:textId="77777777" w:rsidR="00DD0BF8" w:rsidRPr="003042A3" w:rsidRDefault="00DD0BF8">
      <w:pPr>
        <w:spacing w:line="360" w:lineRule="auto"/>
        <w:ind w:left="1710"/>
        <w:rPr>
          <w:rFonts w:ascii="ＭＳ Ｐ明朝" w:eastAsia="ＭＳ Ｐ明朝" w:hAnsi="ＭＳ Ｐ明朝"/>
          <w:color w:val="auto"/>
        </w:rPr>
      </w:pPr>
    </w:p>
    <w:tbl>
      <w:tblPr>
        <w:tblW w:w="6890" w:type="dxa"/>
        <w:tblInd w:w="1919" w:type="dxa"/>
        <w:tblCellMar>
          <w:left w:w="99" w:type="dxa"/>
          <w:right w:w="99" w:type="dxa"/>
        </w:tblCellMar>
        <w:tblLook w:val="0000" w:firstRow="0" w:lastRow="0" w:firstColumn="0" w:lastColumn="0" w:noHBand="0" w:noVBand="0"/>
      </w:tblPr>
      <w:tblGrid>
        <w:gridCol w:w="727"/>
        <w:gridCol w:w="4213"/>
        <w:gridCol w:w="1950"/>
      </w:tblGrid>
      <w:tr w:rsidR="00DD0BF8" w:rsidRPr="003042A3" w14:paraId="15102745" w14:textId="77777777">
        <w:trPr>
          <w:trHeight w:val="80"/>
        </w:trPr>
        <w:tc>
          <w:tcPr>
            <w:tcW w:w="727" w:type="dxa"/>
            <w:tcBorders>
              <w:top w:val="nil"/>
              <w:left w:val="nil"/>
              <w:bottom w:val="nil"/>
              <w:right w:val="nil"/>
            </w:tcBorders>
          </w:tcPr>
          <w:p w14:paraId="7AAB3EE8" w14:textId="77777777" w:rsidR="00DD0BF8" w:rsidRPr="003042A3" w:rsidRDefault="00DD0BF8">
            <w:pPr>
              <w:spacing w:line="360" w:lineRule="auto"/>
              <w:rPr>
                <w:rFonts w:ascii="ＭＳ Ｐ明朝" w:eastAsia="ＭＳ Ｐ明朝" w:hAnsi="ＭＳ Ｐ明朝" w:cs="ＭＳ 明朝"/>
                <w:color w:val="auto"/>
                <w:spacing w:val="2"/>
              </w:rPr>
            </w:pPr>
            <w:r w:rsidRPr="003042A3">
              <w:rPr>
                <w:rFonts w:ascii="ＭＳ Ｐ明朝" w:eastAsia="ＭＳ Ｐ明朝" w:hAnsi="ＭＳ Ｐ明朝" w:cs="ＭＳ 明朝"/>
                <w:color w:val="auto"/>
                <w:spacing w:val="2"/>
              </w:rPr>
              <w:t>(</w:t>
            </w:r>
            <w:r w:rsidRPr="003042A3">
              <w:rPr>
                <w:rFonts w:ascii="ＭＳ Ｐ明朝" w:eastAsia="ＭＳ Ｐ明朝" w:hAnsi="ＭＳ Ｐ明朝" w:cs="ＭＳ 明朝" w:hint="eastAsia"/>
                <w:color w:val="auto"/>
                <w:spacing w:val="2"/>
              </w:rPr>
              <w:t>甲</w:t>
            </w:r>
            <w:r w:rsidRPr="003042A3">
              <w:rPr>
                <w:rFonts w:ascii="ＭＳ Ｐ明朝" w:eastAsia="ＭＳ Ｐ明朝" w:hAnsi="ＭＳ Ｐ明朝" w:cs="ＭＳ 明朝"/>
                <w:color w:val="auto"/>
                <w:spacing w:val="2"/>
              </w:rPr>
              <w:t>)</w:t>
            </w:r>
          </w:p>
        </w:tc>
        <w:tc>
          <w:tcPr>
            <w:tcW w:w="4213" w:type="dxa"/>
            <w:tcBorders>
              <w:top w:val="nil"/>
              <w:left w:val="nil"/>
              <w:bottom w:val="nil"/>
              <w:right w:val="nil"/>
            </w:tcBorders>
          </w:tcPr>
          <w:p w14:paraId="16995606" w14:textId="53032D5F" w:rsidR="00DD0BF8" w:rsidRPr="003042A3" w:rsidRDefault="00A9610D">
            <w:pPr>
              <w:spacing w:line="360" w:lineRule="auto"/>
              <w:rPr>
                <w:rFonts w:ascii="ＭＳ Ｐ明朝" w:eastAsia="ＭＳ Ｐ明朝" w:hAnsi="ＭＳ Ｐ明朝"/>
                <w:color w:val="auto"/>
                <w:spacing w:val="2"/>
              </w:rPr>
            </w:pPr>
            <w:r>
              <w:rPr>
                <w:rFonts w:ascii="Segoe UI" w:hAnsi="Segoe UI" w:cs="Segoe UI"/>
                <w:color w:val="201F1E"/>
              </w:rPr>
              <w:t>神奈川県</w:t>
            </w:r>
            <w:r w:rsidR="00C2140E" w:rsidRPr="00C2140E">
              <w:rPr>
                <w:rFonts w:ascii="ＭＳ Ｐ明朝" w:eastAsia="ＭＳ Ｐ明朝" w:hAnsi="ＭＳ Ｐ明朝" w:cs="ＭＳ Ｐ明朝" w:hint="eastAsia"/>
                <w:color w:val="auto"/>
              </w:rPr>
              <w:t>横浜市保土ケ谷区常盤台７９番１号</w:t>
            </w:r>
          </w:p>
        </w:tc>
        <w:tc>
          <w:tcPr>
            <w:tcW w:w="1950" w:type="dxa"/>
            <w:tcBorders>
              <w:top w:val="nil"/>
              <w:left w:val="nil"/>
              <w:bottom w:val="nil"/>
              <w:right w:val="nil"/>
            </w:tcBorders>
          </w:tcPr>
          <w:p w14:paraId="1385F4E1" w14:textId="77777777" w:rsidR="00DD0BF8" w:rsidRPr="003042A3" w:rsidRDefault="00DD0BF8">
            <w:pPr>
              <w:spacing w:line="360" w:lineRule="auto"/>
              <w:rPr>
                <w:rFonts w:ascii="ＭＳ Ｐ明朝" w:eastAsia="ＭＳ Ｐ明朝" w:hAnsi="ＭＳ Ｐ明朝"/>
                <w:color w:val="auto"/>
                <w:spacing w:val="2"/>
              </w:rPr>
            </w:pPr>
          </w:p>
        </w:tc>
      </w:tr>
      <w:tr w:rsidR="00DD0BF8" w:rsidRPr="003042A3" w14:paraId="429DE91F" w14:textId="77777777">
        <w:trPr>
          <w:trHeight w:val="80"/>
        </w:trPr>
        <w:tc>
          <w:tcPr>
            <w:tcW w:w="727" w:type="dxa"/>
            <w:tcBorders>
              <w:top w:val="nil"/>
              <w:left w:val="nil"/>
              <w:bottom w:val="nil"/>
              <w:right w:val="nil"/>
            </w:tcBorders>
          </w:tcPr>
          <w:p w14:paraId="27BF3924" w14:textId="77777777" w:rsidR="00DD0BF8" w:rsidRPr="003042A3" w:rsidRDefault="00DD0BF8">
            <w:pPr>
              <w:spacing w:line="360" w:lineRule="auto"/>
              <w:rPr>
                <w:rFonts w:ascii="ＭＳ Ｐ明朝" w:eastAsia="ＭＳ Ｐ明朝" w:hAnsi="ＭＳ Ｐ明朝"/>
                <w:color w:val="auto"/>
                <w:spacing w:val="2"/>
              </w:rPr>
            </w:pPr>
          </w:p>
        </w:tc>
        <w:tc>
          <w:tcPr>
            <w:tcW w:w="4213" w:type="dxa"/>
            <w:tcBorders>
              <w:top w:val="nil"/>
              <w:left w:val="nil"/>
              <w:bottom w:val="nil"/>
              <w:right w:val="nil"/>
            </w:tcBorders>
          </w:tcPr>
          <w:p w14:paraId="6DFFE0F5" w14:textId="77777777" w:rsidR="00DD0BF8" w:rsidRPr="003042A3" w:rsidRDefault="00C2140E">
            <w:pPr>
              <w:spacing w:line="360" w:lineRule="auto"/>
              <w:rPr>
                <w:rFonts w:ascii="ＭＳ Ｐ明朝" w:eastAsia="ＭＳ Ｐ明朝" w:hAnsi="ＭＳ Ｐ明朝"/>
                <w:color w:val="auto"/>
                <w:spacing w:val="2"/>
                <w:lang w:eastAsia="zh-CN"/>
              </w:rPr>
            </w:pPr>
            <w:r w:rsidRPr="00C2140E">
              <w:rPr>
                <w:rFonts w:ascii="ＭＳ Ｐ明朝" w:eastAsia="ＭＳ Ｐ明朝" w:hAnsi="ＭＳ Ｐ明朝" w:cs="ＭＳ Ｐ明朝" w:hint="eastAsia"/>
                <w:color w:val="auto"/>
                <w:lang w:eastAsia="zh-CN"/>
              </w:rPr>
              <w:t>国立大学法人横浜国立大学長</w:t>
            </w:r>
            <w:r w:rsidR="00DD0BF8" w:rsidRPr="003042A3">
              <w:rPr>
                <w:rFonts w:ascii="ＭＳ Ｐ明朝" w:eastAsia="ＭＳ Ｐ明朝" w:hAnsi="ＭＳ Ｐ明朝" w:cs="ＭＳ Ｐ明朝" w:hint="eastAsia"/>
                <w:color w:val="auto"/>
                <w:lang w:eastAsia="zh-CN"/>
              </w:rPr>
              <w:t xml:space="preserve">　　　　　</w:t>
            </w:r>
          </w:p>
        </w:tc>
        <w:tc>
          <w:tcPr>
            <w:tcW w:w="1950" w:type="dxa"/>
            <w:tcBorders>
              <w:top w:val="nil"/>
              <w:left w:val="nil"/>
              <w:bottom w:val="nil"/>
              <w:right w:val="nil"/>
            </w:tcBorders>
          </w:tcPr>
          <w:p w14:paraId="0C6610C4" w14:textId="77777777" w:rsidR="00CA02A2" w:rsidRPr="003042A3" w:rsidRDefault="00C2140E" w:rsidP="00CA02A2">
            <w:pPr>
              <w:spacing w:line="360" w:lineRule="auto"/>
              <w:jc w:val="distribute"/>
              <w:rPr>
                <w:rFonts w:ascii="ＭＳ Ｐ明朝" w:eastAsia="ＭＳ Ｐ明朝" w:hAnsi="ＭＳ Ｐ明朝" w:cs="ＭＳ 明朝"/>
                <w:color w:val="auto"/>
                <w:spacing w:val="2"/>
              </w:rPr>
            </w:pPr>
            <w:r w:rsidRPr="00C2140E">
              <w:rPr>
                <w:rFonts w:ascii="ＭＳ Ｐ明朝" w:eastAsia="ＭＳ Ｐ明朝" w:hAnsi="ＭＳ Ｐ明朝" w:cs="ＭＳ 明朝" w:hint="eastAsia"/>
                <w:color w:val="auto"/>
                <w:spacing w:val="2"/>
              </w:rPr>
              <w:t>○ ○ ○ ○</w:t>
            </w:r>
          </w:p>
        </w:tc>
      </w:tr>
      <w:tr w:rsidR="00DD0BF8" w:rsidRPr="003042A3" w14:paraId="15678A70" w14:textId="77777777">
        <w:tc>
          <w:tcPr>
            <w:tcW w:w="727" w:type="dxa"/>
            <w:tcBorders>
              <w:top w:val="nil"/>
              <w:left w:val="nil"/>
              <w:bottom w:val="nil"/>
              <w:right w:val="nil"/>
            </w:tcBorders>
          </w:tcPr>
          <w:p w14:paraId="3F0533C3" w14:textId="77777777" w:rsidR="00DD0BF8" w:rsidRPr="003042A3" w:rsidRDefault="00DD0BF8">
            <w:pPr>
              <w:spacing w:line="360" w:lineRule="auto"/>
              <w:rPr>
                <w:rFonts w:ascii="ＭＳ Ｐ明朝" w:eastAsia="ＭＳ Ｐ明朝" w:hAnsi="ＭＳ Ｐ明朝"/>
                <w:color w:val="auto"/>
                <w:spacing w:val="2"/>
              </w:rPr>
            </w:pPr>
          </w:p>
        </w:tc>
        <w:tc>
          <w:tcPr>
            <w:tcW w:w="6163" w:type="dxa"/>
            <w:gridSpan w:val="2"/>
            <w:tcBorders>
              <w:top w:val="nil"/>
              <w:left w:val="nil"/>
              <w:bottom w:val="nil"/>
              <w:right w:val="nil"/>
            </w:tcBorders>
          </w:tcPr>
          <w:p w14:paraId="459F9017" w14:textId="77777777" w:rsidR="00DD0BF8" w:rsidRPr="003042A3" w:rsidRDefault="00DD0BF8">
            <w:pPr>
              <w:spacing w:line="360" w:lineRule="auto"/>
              <w:rPr>
                <w:rFonts w:ascii="ＭＳ Ｐ明朝" w:eastAsia="ＭＳ Ｐ明朝" w:hAnsi="ＭＳ Ｐ明朝"/>
                <w:color w:val="auto"/>
              </w:rPr>
            </w:pPr>
          </w:p>
        </w:tc>
      </w:tr>
      <w:tr w:rsidR="00DD0BF8" w:rsidRPr="003042A3" w14:paraId="3ACA1886" w14:textId="77777777">
        <w:tc>
          <w:tcPr>
            <w:tcW w:w="727" w:type="dxa"/>
            <w:tcBorders>
              <w:top w:val="nil"/>
              <w:left w:val="nil"/>
              <w:bottom w:val="nil"/>
              <w:right w:val="nil"/>
            </w:tcBorders>
          </w:tcPr>
          <w:p w14:paraId="4036BA7D" w14:textId="77777777" w:rsidR="00DD0BF8" w:rsidRPr="003042A3" w:rsidRDefault="00DD0BF8">
            <w:pPr>
              <w:spacing w:line="360" w:lineRule="auto"/>
              <w:rPr>
                <w:rFonts w:ascii="ＭＳ Ｐ明朝" w:eastAsia="ＭＳ Ｐ明朝" w:hAnsi="ＭＳ Ｐ明朝"/>
                <w:color w:val="auto"/>
                <w:spacing w:val="2"/>
              </w:rPr>
            </w:pPr>
            <w:r w:rsidRPr="003042A3">
              <w:rPr>
                <w:rFonts w:ascii="ＭＳ Ｐ明朝" w:eastAsia="ＭＳ Ｐ明朝" w:hAnsi="ＭＳ Ｐ明朝" w:cs="ＭＳ 明朝"/>
                <w:color w:val="auto"/>
                <w:spacing w:val="2"/>
              </w:rPr>
              <w:t>(</w:t>
            </w:r>
            <w:r w:rsidRPr="003042A3">
              <w:rPr>
                <w:rFonts w:ascii="ＭＳ Ｐ明朝" w:eastAsia="ＭＳ Ｐ明朝" w:hAnsi="ＭＳ Ｐ明朝" w:cs="ＭＳ Ｐ明朝" w:hint="eastAsia"/>
                <w:color w:val="auto"/>
              </w:rPr>
              <w:t>乙</w:t>
            </w:r>
            <w:r w:rsidRPr="003042A3">
              <w:rPr>
                <w:rFonts w:ascii="ＭＳ Ｐ明朝" w:eastAsia="ＭＳ Ｐ明朝" w:hAnsi="ＭＳ Ｐ明朝" w:cs="ＭＳ Ｐ明朝"/>
                <w:color w:val="auto"/>
              </w:rPr>
              <w:t>)</w:t>
            </w:r>
          </w:p>
        </w:tc>
        <w:tc>
          <w:tcPr>
            <w:tcW w:w="6163" w:type="dxa"/>
            <w:gridSpan w:val="2"/>
            <w:tcBorders>
              <w:top w:val="nil"/>
              <w:left w:val="nil"/>
              <w:bottom w:val="nil"/>
              <w:right w:val="nil"/>
            </w:tcBorders>
          </w:tcPr>
          <w:p w14:paraId="0E9D120C" w14:textId="77777777" w:rsidR="00DD0BF8" w:rsidRPr="003042A3" w:rsidRDefault="00DD0BF8">
            <w:pPr>
              <w:spacing w:line="360" w:lineRule="auto"/>
              <w:rPr>
                <w:rFonts w:ascii="ＭＳ Ｐ明朝" w:eastAsia="ＭＳ Ｐ明朝" w:hAnsi="ＭＳ Ｐ明朝"/>
                <w:color w:val="auto"/>
                <w:spacing w:val="2"/>
              </w:rPr>
            </w:pPr>
          </w:p>
        </w:tc>
      </w:tr>
      <w:tr w:rsidR="00DD0BF8" w:rsidRPr="003042A3" w14:paraId="7D9E0498" w14:textId="77777777">
        <w:tc>
          <w:tcPr>
            <w:tcW w:w="727" w:type="dxa"/>
            <w:tcBorders>
              <w:top w:val="nil"/>
              <w:left w:val="nil"/>
              <w:bottom w:val="nil"/>
              <w:right w:val="nil"/>
            </w:tcBorders>
          </w:tcPr>
          <w:p w14:paraId="761B8F10" w14:textId="77777777" w:rsidR="00DD0BF8" w:rsidRPr="003042A3" w:rsidRDefault="00DD0BF8">
            <w:pPr>
              <w:spacing w:line="360" w:lineRule="auto"/>
              <w:rPr>
                <w:rFonts w:ascii="ＭＳ Ｐ明朝" w:eastAsia="ＭＳ Ｐ明朝" w:hAnsi="ＭＳ Ｐ明朝"/>
                <w:color w:val="auto"/>
              </w:rPr>
            </w:pPr>
          </w:p>
        </w:tc>
        <w:tc>
          <w:tcPr>
            <w:tcW w:w="6163" w:type="dxa"/>
            <w:gridSpan w:val="2"/>
            <w:tcBorders>
              <w:top w:val="nil"/>
              <w:left w:val="nil"/>
              <w:bottom w:val="nil"/>
              <w:right w:val="nil"/>
            </w:tcBorders>
          </w:tcPr>
          <w:p w14:paraId="1A4C5678" w14:textId="77777777" w:rsidR="00DD0BF8" w:rsidRPr="003042A3" w:rsidRDefault="00DD0BF8">
            <w:pPr>
              <w:spacing w:line="360" w:lineRule="auto"/>
              <w:rPr>
                <w:rFonts w:ascii="ＭＳ Ｐ明朝" w:eastAsia="ＭＳ Ｐ明朝" w:hAnsi="ＭＳ Ｐ明朝"/>
                <w:color w:val="auto"/>
              </w:rPr>
            </w:pPr>
          </w:p>
        </w:tc>
      </w:tr>
      <w:tr w:rsidR="00DD0BF8" w:rsidRPr="003042A3" w14:paraId="352D4242" w14:textId="77777777">
        <w:tc>
          <w:tcPr>
            <w:tcW w:w="727" w:type="dxa"/>
            <w:tcBorders>
              <w:top w:val="nil"/>
              <w:left w:val="nil"/>
              <w:bottom w:val="nil"/>
              <w:right w:val="nil"/>
            </w:tcBorders>
          </w:tcPr>
          <w:p w14:paraId="3223349B" w14:textId="77777777" w:rsidR="00DD0BF8" w:rsidRPr="003042A3" w:rsidRDefault="00DD0BF8">
            <w:pPr>
              <w:spacing w:line="360" w:lineRule="auto"/>
              <w:rPr>
                <w:rFonts w:ascii="ＭＳ Ｐ明朝" w:eastAsia="ＭＳ Ｐ明朝" w:hAnsi="ＭＳ Ｐ明朝"/>
                <w:color w:val="auto"/>
              </w:rPr>
            </w:pPr>
          </w:p>
        </w:tc>
        <w:tc>
          <w:tcPr>
            <w:tcW w:w="4213" w:type="dxa"/>
            <w:tcBorders>
              <w:top w:val="nil"/>
              <w:left w:val="nil"/>
              <w:bottom w:val="nil"/>
              <w:right w:val="nil"/>
            </w:tcBorders>
          </w:tcPr>
          <w:p w14:paraId="0BA5DBAE" w14:textId="77777777" w:rsidR="00DD0BF8" w:rsidRPr="003042A3" w:rsidRDefault="00DD0BF8">
            <w:pPr>
              <w:spacing w:line="360" w:lineRule="auto"/>
              <w:rPr>
                <w:rFonts w:ascii="ＭＳ Ｐ明朝" w:eastAsia="ＭＳ Ｐ明朝" w:hAnsi="ＭＳ Ｐ明朝"/>
                <w:color w:val="auto"/>
                <w:spacing w:val="2"/>
              </w:rPr>
            </w:pPr>
          </w:p>
        </w:tc>
        <w:tc>
          <w:tcPr>
            <w:tcW w:w="1950" w:type="dxa"/>
            <w:tcBorders>
              <w:top w:val="nil"/>
              <w:left w:val="nil"/>
              <w:bottom w:val="nil"/>
              <w:right w:val="nil"/>
            </w:tcBorders>
          </w:tcPr>
          <w:p w14:paraId="74E94C9E" w14:textId="77777777" w:rsidR="00DD0BF8" w:rsidRPr="003042A3" w:rsidRDefault="00DD0BF8">
            <w:pPr>
              <w:spacing w:line="360" w:lineRule="auto"/>
              <w:jc w:val="distribute"/>
              <w:rPr>
                <w:rFonts w:ascii="ＭＳ Ｐ明朝" w:eastAsia="ＭＳ Ｐ明朝" w:hAnsi="ＭＳ Ｐ明朝"/>
                <w:color w:val="auto"/>
                <w:spacing w:val="2"/>
              </w:rPr>
            </w:pPr>
          </w:p>
        </w:tc>
      </w:tr>
    </w:tbl>
    <w:p w14:paraId="2453B75E" w14:textId="77777777" w:rsidR="00DD0BF8" w:rsidRPr="003042A3" w:rsidRDefault="00DD0BF8">
      <w:pPr>
        <w:pStyle w:val="a3"/>
        <w:tabs>
          <w:tab w:val="clear" w:pos="4252"/>
          <w:tab w:val="clear" w:pos="8504"/>
        </w:tabs>
        <w:snapToGrid/>
        <w:rPr>
          <w:rFonts w:ascii="ＭＳ Ｐ明朝" w:eastAsia="ＭＳ Ｐ明朝" w:hAnsi="ＭＳ Ｐ明朝"/>
          <w:color w:val="auto"/>
          <w:spacing w:val="2"/>
        </w:rPr>
      </w:pPr>
    </w:p>
    <w:p w14:paraId="66724ABA" w14:textId="77777777" w:rsidR="00DD0BF8" w:rsidRPr="003042A3" w:rsidRDefault="00DD0BF8">
      <w:pPr>
        <w:rPr>
          <w:rFonts w:ascii="ＭＳ Ｐ明朝" w:eastAsia="ＭＳ Ｐ明朝" w:hAnsi="ＭＳ Ｐ明朝"/>
          <w:color w:val="auto"/>
        </w:rPr>
      </w:pPr>
      <w:r w:rsidRPr="003042A3">
        <w:rPr>
          <w:rFonts w:ascii="ＭＳ Ｐ明朝" w:eastAsia="ＭＳ Ｐ明朝" w:hAnsi="ＭＳ Ｐ明朝"/>
          <w:color w:val="auto"/>
          <w:sz w:val="24"/>
          <w:szCs w:val="24"/>
        </w:rPr>
        <w:br w:type="page"/>
      </w:r>
      <w:r w:rsidRPr="003042A3">
        <w:rPr>
          <w:rFonts w:ascii="ＭＳ Ｐ明朝" w:eastAsia="ＭＳ Ｐ明朝" w:hAnsi="ＭＳ Ｐ明朝" w:cs="ＭＳ Ｐ明朝" w:hint="eastAsia"/>
          <w:color w:val="auto"/>
        </w:rPr>
        <w:lastRenderedPageBreak/>
        <w:t>別紙</w:t>
      </w:r>
    </w:p>
    <w:p w14:paraId="49A9B303" w14:textId="77777777" w:rsidR="00DD0BF8" w:rsidRPr="003042A3" w:rsidRDefault="00DD0BF8">
      <w:pPr>
        <w:rPr>
          <w:rFonts w:ascii="ＭＳ Ｐ明朝" w:eastAsia="ＭＳ Ｐ明朝" w:hAnsi="ＭＳ Ｐ明朝"/>
          <w:color w:val="auto"/>
          <w:spacing w:val="2"/>
        </w:rPr>
      </w:pPr>
    </w:p>
    <w:p w14:paraId="0E455415" w14:textId="77777777" w:rsidR="00DD0BF8" w:rsidRPr="003042A3" w:rsidRDefault="00C2140E" w:rsidP="00C2140E">
      <w:pPr>
        <w:ind w:firstLineChars="100" w:firstLine="260"/>
        <w:rPr>
          <w:rFonts w:ascii="ＭＳ Ｐ明朝" w:eastAsia="ＭＳ Ｐ明朝" w:hAnsi="ＭＳ Ｐ明朝"/>
          <w:color w:val="auto"/>
        </w:rPr>
      </w:pPr>
      <w:r w:rsidRPr="00C2140E">
        <w:rPr>
          <w:rFonts w:ascii="ＭＳ Ｐ明朝" w:eastAsia="ＭＳ Ｐ明朝" w:hAnsi="ＭＳ Ｐ明朝" w:cs="ＭＳ Ｐ明朝" w:hint="eastAsia"/>
          <w:color w:val="auto"/>
        </w:rPr>
        <w:t>研究目的及び内容</w:t>
      </w:r>
    </w:p>
    <w:p w14:paraId="14B762E1" w14:textId="77777777" w:rsidR="00DD0BF8" w:rsidRPr="003042A3" w:rsidRDefault="00DD0BF8">
      <w:pPr>
        <w:rPr>
          <w:rFonts w:ascii="ＭＳ Ｐ明朝" w:eastAsia="ＭＳ Ｐ明朝" w:hAnsi="ＭＳ Ｐ明朝"/>
          <w:color w:val="auto"/>
          <w:spacing w:val="2"/>
        </w:rPr>
      </w:pPr>
    </w:p>
    <w:p w14:paraId="5A58FC85" w14:textId="77777777" w:rsidR="00DD0BF8" w:rsidRPr="003042A3" w:rsidRDefault="00DD0BF8">
      <w:pPr>
        <w:ind w:firstLineChars="107" w:firstLine="279"/>
        <w:rPr>
          <w:rFonts w:ascii="ＭＳ Ｐ明朝" w:eastAsia="ＭＳ Ｐ明朝" w:hAnsi="ＭＳ Ｐ明朝"/>
          <w:color w:val="auto"/>
        </w:rPr>
      </w:pPr>
      <w:r w:rsidRPr="003042A3">
        <w:rPr>
          <w:rFonts w:ascii="ＭＳ Ｐ明朝" w:eastAsia="ＭＳ Ｐ明朝" w:hAnsi="ＭＳ Ｐ明朝" w:cs="ＭＳ Ｐ明朝" w:hint="eastAsia"/>
          <w:color w:val="auto"/>
        </w:rPr>
        <w:t>○○○○○○○○○</w:t>
      </w:r>
    </w:p>
    <w:p w14:paraId="22DC6FA8" w14:textId="77777777" w:rsidR="00DD0BF8" w:rsidRPr="003042A3" w:rsidRDefault="0068706F">
      <w:pPr>
        <w:ind w:firstLineChars="107" w:firstLine="279"/>
        <w:rPr>
          <w:rFonts w:ascii="ＭＳ Ｐ明朝" w:eastAsia="ＭＳ Ｐ明朝" w:hAnsi="ＭＳ Ｐ明朝"/>
          <w:color w:val="auto"/>
        </w:rPr>
      </w:pPr>
      <w:r w:rsidRPr="003042A3">
        <w:rPr>
          <w:rFonts w:ascii="ＭＳ Ｐ明朝" w:eastAsia="ＭＳ Ｐ明朝" w:hAnsi="ＭＳ Ｐ明朝" w:cs="ＭＳ 明朝"/>
          <w:color w:val="auto"/>
        </w:rPr>
        <w:fldChar w:fldCharType="begin"/>
      </w:r>
      <w:r w:rsidR="00DD0BF8" w:rsidRPr="003042A3">
        <w:rPr>
          <w:rFonts w:ascii="ＭＳ Ｐ明朝" w:eastAsia="ＭＳ Ｐ明朝" w:hAnsi="ＭＳ Ｐ明朝" w:cs="ＭＳ 明朝"/>
          <w:color w:val="auto"/>
        </w:rPr>
        <w:instrText xml:space="preserve"> MERGEFIELD </w:instrText>
      </w:r>
      <w:r w:rsidR="00DD0BF8" w:rsidRPr="003042A3">
        <w:rPr>
          <w:rFonts w:ascii="ＭＳ Ｐ明朝" w:eastAsia="ＭＳ Ｐ明朝" w:hAnsi="ＭＳ Ｐ明朝" w:cs="ＭＳ Ｐ明朝" w:hint="eastAsia"/>
          <w:color w:val="auto"/>
        </w:rPr>
        <w:instrText>研究目的及び内容４</w:instrText>
      </w:r>
      <w:r w:rsidR="00DD0BF8" w:rsidRPr="003042A3">
        <w:rPr>
          <w:rFonts w:ascii="ＭＳ Ｐ明朝" w:eastAsia="ＭＳ Ｐ明朝" w:hAnsi="ＭＳ Ｐ明朝" w:cs="ＭＳ 明朝"/>
          <w:color w:val="auto"/>
        </w:rPr>
        <w:instrText xml:space="preserve"> </w:instrText>
      </w:r>
      <w:r w:rsidRPr="003042A3">
        <w:rPr>
          <w:rFonts w:ascii="ＭＳ Ｐ明朝" w:eastAsia="ＭＳ Ｐ明朝" w:hAnsi="ＭＳ Ｐ明朝" w:cs="ＭＳ 明朝"/>
          <w:color w:val="auto"/>
        </w:rPr>
        <w:fldChar w:fldCharType="end"/>
      </w:r>
    </w:p>
    <w:p w14:paraId="7DB444BD" w14:textId="77777777" w:rsidR="00DD0BF8" w:rsidRPr="003042A3" w:rsidRDefault="0068706F">
      <w:pPr>
        <w:ind w:firstLineChars="107" w:firstLine="279"/>
        <w:rPr>
          <w:rFonts w:ascii="ＭＳ Ｐ明朝" w:eastAsia="ＭＳ Ｐ明朝" w:hAnsi="ＭＳ Ｐ明朝"/>
          <w:color w:val="auto"/>
          <w:spacing w:val="2"/>
        </w:rPr>
      </w:pPr>
      <w:r w:rsidRPr="003042A3">
        <w:rPr>
          <w:rFonts w:ascii="ＭＳ Ｐ明朝" w:eastAsia="ＭＳ Ｐ明朝" w:hAnsi="ＭＳ Ｐ明朝" w:cs="ＭＳ 明朝"/>
          <w:color w:val="auto"/>
        </w:rPr>
        <w:fldChar w:fldCharType="begin"/>
      </w:r>
      <w:r w:rsidR="00DD0BF8" w:rsidRPr="003042A3">
        <w:rPr>
          <w:rFonts w:ascii="ＭＳ Ｐ明朝" w:eastAsia="ＭＳ Ｐ明朝" w:hAnsi="ＭＳ Ｐ明朝" w:cs="ＭＳ 明朝"/>
          <w:color w:val="auto"/>
        </w:rPr>
        <w:instrText xml:space="preserve"> MERGEFIELD </w:instrText>
      </w:r>
      <w:r w:rsidR="00DD0BF8" w:rsidRPr="003042A3">
        <w:rPr>
          <w:rFonts w:ascii="ＭＳ Ｐ明朝" w:eastAsia="ＭＳ Ｐ明朝" w:hAnsi="ＭＳ Ｐ明朝" w:cs="ＭＳ Ｐ明朝" w:hint="eastAsia"/>
          <w:color w:val="auto"/>
        </w:rPr>
        <w:instrText>研究目的及び内容５</w:instrText>
      </w:r>
      <w:r w:rsidR="00DD0BF8" w:rsidRPr="003042A3">
        <w:rPr>
          <w:rFonts w:ascii="ＭＳ Ｐ明朝" w:eastAsia="ＭＳ Ｐ明朝" w:hAnsi="ＭＳ Ｐ明朝" w:cs="ＭＳ 明朝"/>
          <w:color w:val="auto"/>
        </w:rPr>
        <w:instrText xml:space="preserve"> </w:instrText>
      </w:r>
      <w:r w:rsidRPr="003042A3">
        <w:rPr>
          <w:rFonts w:ascii="ＭＳ Ｐ明朝" w:eastAsia="ＭＳ Ｐ明朝" w:hAnsi="ＭＳ Ｐ明朝" w:cs="ＭＳ 明朝"/>
          <w:color w:val="auto"/>
        </w:rPr>
        <w:fldChar w:fldCharType="end"/>
      </w:r>
    </w:p>
    <w:p w14:paraId="07BDF628" w14:textId="77777777" w:rsidR="00DD0BF8" w:rsidRPr="003042A3" w:rsidRDefault="00DD0BF8">
      <w:pPr>
        <w:ind w:firstLineChars="107" w:firstLine="300"/>
        <w:rPr>
          <w:rFonts w:ascii="ＭＳ Ｐ明朝" w:eastAsia="ＭＳ Ｐ明朝" w:hAnsi="ＭＳ Ｐ明朝"/>
          <w:color w:val="auto"/>
          <w:sz w:val="24"/>
          <w:szCs w:val="24"/>
        </w:rPr>
      </w:pPr>
    </w:p>
    <w:p w14:paraId="1D991ACD" w14:textId="77777777" w:rsidR="00DD0BF8" w:rsidRPr="003042A3" w:rsidRDefault="00DD0BF8">
      <w:pPr>
        <w:rPr>
          <w:rFonts w:ascii="ＭＳ Ｐ明朝" w:eastAsia="ＭＳ Ｐ明朝" w:hAnsi="ＭＳ Ｐ明朝"/>
          <w:color w:val="auto"/>
        </w:rPr>
      </w:pPr>
      <w:r w:rsidRPr="003042A3">
        <w:rPr>
          <w:rFonts w:ascii="ＭＳ Ｐ明朝" w:eastAsia="ＭＳ Ｐ明朝" w:hAnsi="ＭＳ Ｐ明朝"/>
          <w:color w:val="auto"/>
          <w:sz w:val="24"/>
          <w:szCs w:val="24"/>
        </w:rPr>
        <w:br w:type="page"/>
      </w:r>
      <w:r w:rsidRPr="003042A3">
        <w:rPr>
          <w:rFonts w:ascii="ＭＳ Ｐ明朝" w:eastAsia="ＭＳ Ｐ明朝" w:hAnsi="ＭＳ Ｐ明朝" w:cs="ＭＳ 明朝" w:hint="eastAsia"/>
          <w:color w:val="auto"/>
        </w:rPr>
        <w:lastRenderedPageBreak/>
        <w:t>別表第１（第４条関係）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240"/>
        <w:gridCol w:w="3057"/>
        <w:gridCol w:w="2546"/>
      </w:tblGrid>
      <w:tr w:rsidR="00DD0BF8" w:rsidRPr="003042A3" w14:paraId="48B2E162" w14:textId="77777777">
        <w:trPr>
          <w:cantSplit/>
          <w:trHeight w:val="463"/>
        </w:trPr>
        <w:tc>
          <w:tcPr>
            <w:tcW w:w="1120" w:type="dxa"/>
            <w:tcBorders>
              <w:top w:val="single" w:sz="12" w:space="0" w:color="auto"/>
              <w:left w:val="single" w:sz="12" w:space="0" w:color="auto"/>
              <w:bottom w:val="single" w:sz="12" w:space="0" w:color="auto"/>
              <w:right w:val="single" w:sz="12" w:space="0" w:color="auto"/>
            </w:tcBorders>
            <w:vAlign w:val="center"/>
          </w:tcPr>
          <w:p w14:paraId="15A5DBC7" w14:textId="77777777" w:rsidR="00DD0BF8" w:rsidRPr="003042A3" w:rsidRDefault="00DD0BF8">
            <w:pPr>
              <w:jc w:val="distribute"/>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2240" w:type="dxa"/>
            <w:tcBorders>
              <w:top w:val="single" w:sz="12" w:space="0" w:color="auto"/>
              <w:left w:val="single" w:sz="12" w:space="0" w:color="auto"/>
              <w:bottom w:val="single" w:sz="12" w:space="0" w:color="auto"/>
              <w:right w:val="single" w:sz="12" w:space="0" w:color="auto"/>
            </w:tcBorders>
            <w:vAlign w:val="center"/>
          </w:tcPr>
          <w:p w14:paraId="16ED28B4" w14:textId="77777777" w:rsidR="00DD0BF8" w:rsidRPr="003042A3" w:rsidRDefault="00DD0BF8">
            <w:pPr>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氏　　　名</w:t>
            </w:r>
          </w:p>
        </w:tc>
        <w:tc>
          <w:tcPr>
            <w:tcW w:w="3057" w:type="dxa"/>
            <w:tcBorders>
              <w:top w:val="single" w:sz="12" w:space="0" w:color="auto"/>
              <w:left w:val="single" w:sz="12" w:space="0" w:color="auto"/>
              <w:bottom w:val="single" w:sz="12" w:space="0" w:color="auto"/>
              <w:right w:val="single" w:sz="12" w:space="0" w:color="auto"/>
            </w:tcBorders>
            <w:vAlign w:val="center"/>
          </w:tcPr>
          <w:p w14:paraId="233F38D7" w14:textId="77777777" w:rsidR="00DD0BF8" w:rsidRPr="003042A3" w:rsidRDefault="00DD0BF8">
            <w:pPr>
              <w:jc w:val="distribute"/>
              <w:rPr>
                <w:rFonts w:ascii="ＭＳ Ｐ明朝" w:eastAsia="ＭＳ Ｐ明朝" w:hAnsi="ＭＳ Ｐ明朝"/>
                <w:color w:val="auto"/>
              </w:rPr>
            </w:pPr>
            <w:r w:rsidRPr="003042A3">
              <w:rPr>
                <w:rFonts w:ascii="ＭＳ Ｐ明朝" w:eastAsia="ＭＳ Ｐ明朝" w:hAnsi="ＭＳ Ｐ明朝" w:cs="ＭＳ 明朝" w:hint="eastAsia"/>
                <w:color w:val="auto"/>
              </w:rPr>
              <w:t>所属部局・職名</w:t>
            </w:r>
          </w:p>
        </w:tc>
        <w:tc>
          <w:tcPr>
            <w:tcW w:w="2546" w:type="dxa"/>
            <w:tcBorders>
              <w:top w:val="single" w:sz="12" w:space="0" w:color="auto"/>
              <w:left w:val="single" w:sz="12" w:space="0" w:color="auto"/>
              <w:bottom w:val="single" w:sz="12" w:space="0" w:color="auto"/>
              <w:right w:val="single" w:sz="12" w:space="0" w:color="auto"/>
            </w:tcBorders>
            <w:vAlign w:val="center"/>
          </w:tcPr>
          <w:p w14:paraId="4B745377" w14:textId="77777777" w:rsidR="00DD0BF8" w:rsidRPr="003042A3" w:rsidRDefault="00DD0BF8">
            <w:pPr>
              <w:jc w:val="distribute"/>
              <w:rPr>
                <w:rFonts w:ascii="ＭＳ Ｐ明朝" w:eastAsia="ＭＳ Ｐ明朝" w:hAnsi="ＭＳ Ｐ明朝"/>
                <w:color w:val="auto"/>
              </w:rPr>
            </w:pPr>
            <w:r w:rsidRPr="003042A3">
              <w:rPr>
                <w:rFonts w:ascii="ＭＳ Ｐ明朝" w:eastAsia="ＭＳ Ｐ明朝" w:hAnsi="ＭＳ Ｐ明朝" w:cs="ＭＳ 明朝" w:hint="eastAsia"/>
                <w:color w:val="auto"/>
              </w:rPr>
              <w:t>本研究における役割</w:t>
            </w:r>
          </w:p>
        </w:tc>
      </w:tr>
      <w:tr w:rsidR="00DD0BF8" w:rsidRPr="003042A3" w14:paraId="7831DBB6" w14:textId="77777777" w:rsidTr="00220A6A">
        <w:trPr>
          <w:cantSplit/>
          <w:trHeight w:val="1471"/>
        </w:trPr>
        <w:tc>
          <w:tcPr>
            <w:tcW w:w="1120" w:type="dxa"/>
            <w:tcBorders>
              <w:top w:val="single" w:sz="12" w:space="0" w:color="auto"/>
              <w:left w:val="single" w:sz="12" w:space="0" w:color="auto"/>
              <w:bottom w:val="single" w:sz="12" w:space="0" w:color="auto"/>
              <w:right w:val="single" w:sz="12" w:space="0" w:color="auto"/>
            </w:tcBorders>
          </w:tcPr>
          <w:p w14:paraId="3BCFE754" w14:textId="77777777" w:rsidR="00DD0BF8" w:rsidRPr="003042A3" w:rsidRDefault="00DD0BF8">
            <w:pPr>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甲</w:t>
            </w:r>
          </w:p>
        </w:tc>
        <w:tc>
          <w:tcPr>
            <w:tcW w:w="2240" w:type="dxa"/>
            <w:tcBorders>
              <w:top w:val="single" w:sz="12" w:space="0" w:color="auto"/>
              <w:left w:val="single" w:sz="12" w:space="0" w:color="auto"/>
              <w:bottom w:val="single" w:sz="12" w:space="0" w:color="auto"/>
              <w:right w:val="single" w:sz="12" w:space="0" w:color="auto"/>
            </w:tcBorders>
          </w:tcPr>
          <w:p w14:paraId="31EA4A46" w14:textId="77777777" w:rsidR="00DD0BF8" w:rsidRPr="003042A3" w:rsidRDefault="00DD0BF8">
            <w:pPr>
              <w:rPr>
                <w:rFonts w:ascii="ＭＳ Ｐ明朝" w:eastAsia="ＭＳ Ｐ明朝" w:hAnsi="ＭＳ Ｐ明朝"/>
                <w:color w:val="auto"/>
              </w:rPr>
            </w:pPr>
          </w:p>
          <w:p w14:paraId="04302139" w14:textId="77777777" w:rsidR="00DD0BF8" w:rsidRPr="003042A3" w:rsidRDefault="00DD0BF8">
            <w:pPr>
              <w:ind w:firstLineChars="60" w:firstLine="156"/>
              <w:rPr>
                <w:rFonts w:ascii="ＭＳ Ｐ明朝" w:eastAsia="ＭＳ Ｐ明朝" w:hAnsi="ＭＳ Ｐ明朝"/>
                <w:color w:val="auto"/>
              </w:rPr>
            </w:pPr>
          </w:p>
          <w:p w14:paraId="45772740" w14:textId="77777777" w:rsidR="00DD0BF8" w:rsidRPr="003042A3" w:rsidRDefault="00DD0BF8">
            <w:pPr>
              <w:ind w:firstLineChars="60" w:firstLine="156"/>
              <w:rPr>
                <w:rFonts w:ascii="ＭＳ Ｐ明朝" w:eastAsia="ＭＳ Ｐ明朝" w:hAnsi="ＭＳ Ｐ明朝"/>
                <w:color w:val="auto"/>
              </w:rPr>
            </w:pPr>
          </w:p>
          <w:p w14:paraId="0729AE27" w14:textId="77777777" w:rsidR="00DD0BF8" w:rsidRPr="003042A3" w:rsidRDefault="00DD0BF8">
            <w:pPr>
              <w:ind w:firstLineChars="60" w:firstLine="156"/>
              <w:rPr>
                <w:rFonts w:ascii="ＭＳ Ｐ明朝" w:eastAsia="ＭＳ Ｐ明朝" w:hAnsi="ＭＳ Ｐ明朝"/>
                <w:color w:val="auto"/>
              </w:rPr>
            </w:pPr>
          </w:p>
          <w:p w14:paraId="650AB0DC" w14:textId="77777777" w:rsidR="00DD0BF8" w:rsidRPr="003042A3" w:rsidRDefault="00DD0BF8">
            <w:pPr>
              <w:ind w:firstLineChars="60" w:firstLine="156"/>
              <w:rPr>
                <w:rFonts w:ascii="ＭＳ Ｐ明朝" w:eastAsia="ＭＳ Ｐ明朝" w:hAnsi="ＭＳ Ｐ明朝"/>
                <w:color w:val="auto"/>
              </w:rPr>
            </w:pPr>
          </w:p>
        </w:tc>
        <w:tc>
          <w:tcPr>
            <w:tcW w:w="3057" w:type="dxa"/>
            <w:tcBorders>
              <w:top w:val="single" w:sz="12" w:space="0" w:color="auto"/>
              <w:left w:val="single" w:sz="12" w:space="0" w:color="auto"/>
              <w:bottom w:val="single" w:sz="12" w:space="0" w:color="auto"/>
              <w:right w:val="single" w:sz="12" w:space="0" w:color="auto"/>
            </w:tcBorders>
          </w:tcPr>
          <w:p w14:paraId="662FC595" w14:textId="77777777" w:rsidR="00DD0BF8" w:rsidRPr="003042A3" w:rsidRDefault="00DD0BF8">
            <w:pPr>
              <w:rPr>
                <w:rFonts w:ascii="ＭＳ Ｐ明朝" w:eastAsia="ＭＳ Ｐ明朝" w:hAnsi="ＭＳ Ｐ明朝"/>
                <w:color w:val="auto"/>
              </w:rPr>
            </w:pPr>
          </w:p>
          <w:p w14:paraId="51BBC0EA" w14:textId="77777777" w:rsidR="00DD0BF8" w:rsidRPr="003042A3" w:rsidRDefault="00DD0BF8">
            <w:pPr>
              <w:rPr>
                <w:rFonts w:ascii="ＭＳ Ｐ明朝" w:eastAsia="ＭＳ Ｐ明朝" w:hAnsi="ＭＳ Ｐ明朝"/>
                <w:color w:val="auto"/>
              </w:rPr>
            </w:pPr>
          </w:p>
        </w:tc>
        <w:tc>
          <w:tcPr>
            <w:tcW w:w="2546" w:type="dxa"/>
            <w:tcBorders>
              <w:top w:val="single" w:sz="12" w:space="0" w:color="auto"/>
              <w:left w:val="single" w:sz="12" w:space="0" w:color="auto"/>
              <w:bottom w:val="single" w:sz="12" w:space="0" w:color="auto"/>
              <w:right w:val="single" w:sz="12" w:space="0" w:color="auto"/>
            </w:tcBorders>
          </w:tcPr>
          <w:p w14:paraId="2AE4BE68" w14:textId="77777777" w:rsidR="00DD0BF8" w:rsidRPr="003042A3" w:rsidRDefault="00DD0BF8">
            <w:pPr>
              <w:rPr>
                <w:rFonts w:ascii="ＭＳ Ｐ明朝" w:eastAsia="ＭＳ Ｐ明朝" w:hAnsi="ＭＳ Ｐ明朝"/>
                <w:color w:val="auto"/>
              </w:rPr>
            </w:pPr>
          </w:p>
          <w:p w14:paraId="246956C0" w14:textId="77777777" w:rsidR="00DD0BF8" w:rsidRPr="003042A3" w:rsidRDefault="0068706F">
            <w:pPr>
              <w:ind w:left="216" w:hangingChars="83" w:hanging="216"/>
              <w:rPr>
                <w:rFonts w:ascii="ＭＳ Ｐ明朝" w:eastAsia="ＭＳ Ｐ明朝" w:hAnsi="ＭＳ Ｐ明朝"/>
                <w:color w:val="auto"/>
              </w:rPr>
            </w:pPr>
            <w:r w:rsidRPr="003042A3">
              <w:rPr>
                <w:rFonts w:ascii="ＭＳ Ｐ明朝" w:eastAsia="ＭＳ Ｐ明朝" w:hAnsi="ＭＳ Ｐ明朝"/>
                <w:color w:val="auto"/>
              </w:rPr>
              <w:fldChar w:fldCharType="begin"/>
            </w:r>
            <w:r w:rsidR="00DD0BF8" w:rsidRPr="003042A3">
              <w:rPr>
                <w:rFonts w:ascii="ＭＳ Ｐ明朝" w:eastAsia="ＭＳ Ｐ明朝" w:hAnsi="ＭＳ Ｐ明朝"/>
                <w:color w:val="auto"/>
              </w:rPr>
              <w:instrText xml:space="preserve"> MERGEFIELD </w:instrText>
            </w:r>
            <w:r w:rsidR="00DD0BF8" w:rsidRPr="003042A3">
              <w:rPr>
                <w:rFonts w:ascii="ＭＳ Ｐ明朝" w:eastAsia="ＭＳ Ｐ明朝" w:hAnsi="ＭＳ Ｐ明朝" w:cs="ＭＳ 明朝" w:hint="eastAsia"/>
                <w:color w:val="auto"/>
              </w:rPr>
              <w:instrText>研究における役割１－２</w:instrText>
            </w:r>
            <w:r w:rsidR="00DD0BF8" w:rsidRPr="003042A3">
              <w:rPr>
                <w:rFonts w:ascii="ＭＳ Ｐ明朝" w:eastAsia="ＭＳ Ｐ明朝" w:hAnsi="ＭＳ Ｐ明朝"/>
                <w:color w:val="auto"/>
              </w:rPr>
              <w:instrText xml:space="preserve"> </w:instrText>
            </w:r>
            <w:r w:rsidRPr="003042A3">
              <w:rPr>
                <w:rFonts w:ascii="ＭＳ Ｐ明朝" w:eastAsia="ＭＳ Ｐ明朝" w:hAnsi="ＭＳ Ｐ明朝"/>
                <w:color w:val="auto"/>
              </w:rPr>
              <w:fldChar w:fldCharType="end"/>
            </w:r>
          </w:p>
        </w:tc>
      </w:tr>
      <w:tr w:rsidR="00DD0BF8" w:rsidRPr="003042A3" w14:paraId="00F160CF" w14:textId="77777777" w:rsidTr="00220A6A">
        <w:trPr>
          <w:cantSplit/>
          <w:trHeight w:val="782"/>
        </w:trPr>
        <w:tc>
          <w:tcPr>
            <w:tcW w:w="1120" w:type="dxa"/>
            <w:tcBorders>
              <w:top w:val="single" w:sz="12" w:space="0" w:color="auto"/>
              <w:left w:val="single" w:sz="12" w:space="0" w:color="auto"/>
              <w:bottom w:val="single" w:sz="12" w:space="0" w:color="auto"/>
              <w:right w:val="single" w:sz="12" w:space="0" w:color="auto"/>
            </w:tcBorders>
          </w:tcPr>
          <w:p w14:paraId="437F3AB8" w14:textId="77777777" w:rsidR="00DD0BF8" w:rsidRPr="003042A3" w:rsidRDefault="00DD0BF8">
            <w:pPr>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乙</w:t>
            </w:r>
          </w:p>
        </w:tc>
        <w:tc>
          <w:tcPr>
            <w:tcW w:w="2240" w:type="dxa"/>
            <w:tcBorders>
              <w:top w:val="single" w:sz="12" w:space="0" w:color="auto"/>
              <w:left w:val="single" w:sz="12" w:space="0" w:color="auto"/>
              <w:bottom w:val="single" w:sz="12" w:space="0" w:color="auto"/>
              <w:right w:val="single" w:sz="12" w:space="0" w:color="auto"/>
            </w:tcBorders>
          </w:tcPr>
          <w:p w14:paraId="02FC7D30" w14:textId="77777777" w:rsidR="00DD0BF8" w:rsidRPr="003042A3" w:rsidRDefault="00DD0BF8">
            <w:pPr>
              <w:ind w:firstLineChars="60" w:firstLine="156"/>
              <w:rPr>
                <w:rFonts w:ascii="ＭＳ Ｐ明朝" w:eastAsia="ＭＳ Ｐ明朝" w:hAnsi="ＭＳ Ｐ明朝"/>
                <w:color w:val="auto"/>
              </w:rPr>
            </w:pPr>
          </w:p>
        </w:tc>
        <w:tc>
          <w:tcPr>
            <w:tcW w:w="3057" w:type="dxa"/>
            <w:tcBorders>
              <w:top w:val="single" w:sz="12" w:space="0" w:color="auto"/>
              <w:left w:val="single" w:sz="12" w:space="0" w:color="auto"/>
              <w:bottom w:val="single" w:sz="12" w:space="0" w:color="auto"/>
              <w:right w:val="single" w:sz="12" w:space="0" w:color="auto"/>
            </w:tcBorders>
          </w:tcPr>
          <w:p w14:paraId="2B5B53D6" w14:textId="77777777" w:rsidR="00DD0BF8" w:rsidRPr="003042A3" w:rsidRDefault="00DD0BF8">
            <w:pPr>
              <w:rPr>
                <w:rFonts w:ascii="ＭＳ Ｐ明朝" w:eastAsia="ＭＳ Ｐ明朝" w:hAnsi="ＭＳ Ｐ明朝"/>
                <w:color w:val="auto"/>
              </w:rPr>
            </w:pPr>
          </w:p>
        </w:tc>
        <w:tc>
          <w:tcPr>
            <w:tcW w:w="2546" w:type="dxa"/>
            <w:tcBorders>
              <w:top w:val="single" w:sz="12" w:space="0" w:color="auto"/>
              <w:left w:val="single" w:sz="12" w:space="0" w:color="auto"/>
              <w:bottom w:val="single" w:sz="12" w:space="0" w:color="auto"/>
              <w:right w:val="single" w:sz="12" w:space="0" w:color="auto"/>
            </w:tcBorders>
          </w:tcPr>
          <w:p w14:paraId="69ABF177" w14:textId="77777777" w:rsidR="00DD0BF8" w:rsidRPr="003042A3" w:rsidRDefault="00DD0BF8">
            <w:pPr>
              <w:rPr>
                <w:rFonts w:ascii="ＭＳ Ｐ明朝" w:eastAsia="ＭＳ Ｐ明朝" w:hAnsi="ＭＳ Ｐ明朝"/>
                <w:color w:val="auto"/>
              </w:rPr>
            </w:pPr>
          </w:p>
          <w:p w14:paraId="045B3FF8" w14:textId="77777777" w:rsidR="00DD0BF8" w:rsidRPr="003042A3" w:rsidRDefault="00DD0BF8">
            <w:pPr>
              <w:rPr>
                <w:rFonts w:ascii="ＭＳ Ｐ明朝" w:eastAsia="ＭＳ Ｐ明朝" w:hAnsi="ＭＳ Ｐ明朝"/>
                <w:color w:val="auto"/>
              </w:rPr>
            </w:pPr>
          </w:p>
          <w:p w14:paraId="3BB1C97D" w14:textId="77777777" w:rsidR="00DD0BF8" w:rsidRPr="003042A3" w:rsidRDefault="00DD0BF8">
            <w:pPr>
              <w:rPr>
                <w:rFonts w:ascii="ＭＳ Ｐ明朝" w:eastAsia="ＭＳ Ｐ明朝" w:hAnsi="ＭＳ Ｐ明朝"/>
                <w:color w:val="auto"/>
              </w:rPr>
            </w:pPr>
          </w:p>
          <w:p w14:paraId="2E8B8353" w14:textId="77777777" w:rsidR="00DD0BF8" w:rsidRPr="003042A3" w:rsidRDefault="00DD0BF8">
            <w:pPr>
              <w:rPr>
                <w:rFonts w:ascii="ＭＳ Ｐ明朝" w:eastAsia="ＭＳ Ｐ明朝" w:hAnsi="ＭＳ Ｐ明朝"/>
                <w:color w:val="auto"/>
              </w:rPr>
            </w:pPr>
          </w:p>
          <w:p w14:paraId="77E75694" w14:textId="01B38CC2" w:rsidR="00DD0BF8" w:rsidRPr="003042A3" w:rsidRDefault="0068706F" w:rsidP="00220A6A">
            <w:pPr>
              <w:ind w:left="216" w:hangingChars="83" w:hanging="216"/>
              <w:rPr>
                <w:rFonts w:ascii="ＭＳ Ｐ明朝" w:eastAsia="ＭＳ Ｐ明朝" w:hAnsi="ＭＳ Ｐ明朝"/>
                <w:color w:val="auto"/>
              </w:rPr>
            </w:pPr>
            <w:r w:rsidRPr="003042A3">
              <w:rPr>
                <w:rFonts w:ascii="ＭＳ Ｐ明朝" w:eastAsia="ＭＳ Ｐ明朝" w:hAnsi="ＭＳ Ｐ明朝"/>
                <w:color w:val="auto"/>
              </w:rPr>
              <w:fldChar w:fldCharType="begin"/>
            </w:r>
            <w:r w:rsidR="00DD0BF8" w:rsidRPr="003042A3">
              <w:rPr>
                <w:rFonts w:ascii="ＭＳ Ｐ明朝" w:eastAsia="ＭＳ Ｐ明朝" w:hAnsi="ＭＳ Ｐ明朝"/>
                <w:color w:val="auto"/>
              </w:rPr>
              <w:instrText xml:space="preserve"> MERGEFIELD </w:instrText>
            </w:r>
            <w:r w:rsidR="00DD0BF8" w:rsidRPr="003042A3">
              <w:rPr>
                <w:rFonts w:ascii="ＭＳ Ｐ明朝" w:eastAsia="ＭＳ Ｐ明朝" w:hAnsi="ＭＳ Ｐ明朝" w:cs="ＭＳ 明朝" w:hint="eastAsia"/>
                <w:color w:val="auto"/>
              </w:rPr>
              <w:instrText>研究における役割３－２</w:instrText>
            </w:r>
            <w:r w:rsidR="00DD0BF8" w:rsidRPr="003042A3">
              <w:rPr>
                <w:rFonts w:ascii="ＭＳ Ｐ明朝" w:eastAsia="ＭＳ Ｐ明朝" w:hAnsi="ＭＳ Ｐ明朝"/>
                <w:color w:val="auto"/>
              </w:rPr>
              <w:instrText xml:space="preserve"> </w:instrText>
            </w:r>
            <w:r w:rsidRPr="003042A3">
              <w:rPr>
                <w:rFonts w:ascii="ＭＳ Ｐ明朝" w:eastAsia="ＭＳ Ｐ明朝" w:hAnsi="ＭＳ Ｐ明朝"/>
                <w:color w:val="auto"/>
              </w:rPr>
              <w:fldChar w:fldCharType="end"/>
            </w:r>
          </w:p>
        </w:tc>
      </w:tr>
    </w:tbl>
    <w:p w14:paraId="094CB14A" w14:textId="77777777" w:rsidR="00F530D1" w:rsidRDefault="00F530D1">
      <w:pPr>
        <w:rPr>
          <w:rFonts w:ascii="ＭＳ Ｐ明朝" w:eastAsia="ＭＳ Ｐ明朝" w:hAnsi="ＭＳ Ｐ明朝"/>
          <w:color w:val="auto"/>
        </w:rPr>
      </w:pPr>
      <w:r>
        <w:rPr>
          <w:rFonts w:ascii="ＭＳ Ｐ明朝" w:eastAsia="ＭＳ Ｐ明朝" w:hAnsi="ＭＳ Ｐ明朝" w:hint="eastAsia"/>
          <w:color w:val="auto"/>
        </w:rPr>
        <w:t>※1　甲及び乙の研究代表者には、氏名の前に※を付すこと。</w:t>
      </w:r>
    </w:p>
    <w:p w14:paraId="5E3A22F9" w14:textId="77777777" w:rsidR="00F530D1" w:rsidRPr="003042A3" w:rsidRDefault="00F530D1">
      <w:pPr>
        <w:rPr>
          <w:rFonts w:ascii="ＭＳ Ｐ明朝" w:eastAsia="ＭＳ Ｐ明朝" w:hAnsi="ＭＳ Ｐ明朝"/>
          <w:color w:val="auto"/>
        </w:rPr>
      </w:pPr>
      <w:r>
        <w:rPr>
          <w:rFonts w:ascii="ＭＳ Ｐ明朝" w:eastAsia="ＭＳ Ｐ明朝" w:hAnsi="ＭＳ Ｐ明朝" w:hint="eastAsia"/>
          <w:color w:val="auto"/>
        </w:rPr>
        <w:t>※2　第４条第３項による民間等共同研究員については、氏名に下線を付すこと。</w:t>
      </w:r>
    </w:p>
    <w:p w14:paraId="775C820C" w14:textId="77777777" w:rsidR="00DD0BF8" w:rsidRDefault="00DD0BF8">
      <w:pPr>
        <w:rPr>
          <w:rFonts w:ascii="ＭＳ Ｐ明朝" w:eastAsia="ＭＳ Ｐ明朝" w:hAnsi="ＭＳ Ｐ明朝"/>
          <w:color w:val="auto"/>
        </w:rPr>
      </w:pPr>
    </w:p>
    <w:p w14:paraId="1F981FD4" w14:textId="77777777" w:rsidR="00DD0BF8" w:rsidRPr="003042A3" w:rsidRDefault="00DD0BF8">
      <w:pPr>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別表第２</w:t>
      </w:r>
      <w:r w:rsidRPr="003042A3">
        <w:rPr>
          <w:rFonts w:ascii="ＭＳ Ｐ明朝" w:eastAsia="ＭＳ Ｐ明朝" w:hAnsi="ＭＳ Ｐ明朝" w:cs="ＭＳ Ｐ明朝"/>
          <w:color w:val="auto"/>
        </w:rPr>
        <w:t xml:space="preserve"> </w:t>
      </w:r>
      <w:r w:rsidRPr="003042A3">
        <w:rPr>
          <w:rFonts w:ascii="ＭＳ Ｐ明朝" w:eastAsia="ＭＳ Ｐ明朝" w:hAnsi="ＭＳ Ｐ明朝" w:cs="ＭＳ Ｐ明朝" w:hint="eastAsia"/>
          <w:color w:val="auto"/>
        </w:rPr>
        <w:t>（第２条</w:t>
      </w:r>
      <w:r w:rsidR="007B25C1">
        <w:rPr>
          <w:rFonts w:ascii="ＭＳ Ｐ明朝" w:eastAsia="ＭＳ Ｐ明朝" w:hAnsi="ＭＳ Ｐ明朝" w:cs="ＭＳ Ｐ明朝" w:hint="eastAsia"/>
          <w:color w:val="auto"/>
        </w:rPr>
        <w:t>、</w:t>
      </w:r>
      <w:r w:rsidRPr="003042A3">
        <w:rPr>
          <w:rFonts w:ascii="ＭＳ Ｐ明朝" w:eastAsia="ＭＳ Ｐ明朝" w:hAnsi="ＭＳ Ｐ明朝" w:cs="ＭＳ Ｐ明朝" w:hint="eastAsia"/>
          <w:color w:val="auto"/>
        </w:rPr>
        <w:t>第</w:t>
      </w:r>
      <w:r w:rsidR="006B27ED">
        <w:rPr>
          <w:rFonts w:ascii="ＭＳ Ｐ明朝" w:eastAsia="ＭＳ Ｐ明朝" w:hAnsi="ＭＳ Ｐ明朝" w:cs="ＭＳ Ｐ明朝" w:hint="eastAsia"/>
          <w:color w:val="auto"/>
        </w:rPr>
        <w:t>５</w:t>
      </w:r>
      <w:r w:rsidRPr="003042A3">
        <w:rPr>
          <w:rFonts w:ascii="ＭＳ Ｐ明朝" w:eastAsia="ＭＳ Ｐ明朝" w:hAnsi="ＭＳ Ｐ明朝" w:cs="ＭＳ Ｐ明朝" w:hint="eastAsia"/>
          <w:color w:val="auto"/>
        </w:rPr>
        <w:t>条</w:t>
      </w:r>
      <w:r w:rsidR="007B25C1">
        <w:rPr>
          <w:rFonts w:ascii="ＭＳ Ｐ明朝" w:eastAsia="ＭＳ Ｐ明朝" w:hAnsi="ＭＳ Ｐ明朝" w:cs="ＭＳ Ｐ明朝" w:hint="eastAsia"/>
          <w:color w:val="auto"/>
        </w:rPr>
        <w:t>、</w:t>
      </w:r>
      <w:r w:rsidRPr="003042A3">
        <w:rPr>
          <w:rFonts w:ascii="ＭＳ Ｐ明朝" w:eastAsia="ＭＳ Ｐ明朝" w:hAnsi="ＭＳ Ｐ明朝" w:cs="ＭＳ Ｐ明朝" w:hint="eastAsia"/>
          <w:color w:val="auto"/>
        </w:rPr>
        <w:t>第</w:t>
      </w:r>
      <w:r w:rsidR="006B27ED">
        <w:rPr>
          <w:rFonts w:ascii="ＭＳ Ｐ明朝" w:eastAsia="ＭＳ Ｐ明朝" w:hAnsi="ＭＳ Ｐ明朝" w:cs="ＭＳ Ｐ明朝" w:hint="eastAsia"/>
          <w:color w:val="auto"/>
        </w:rPr>
        <w:t>６</w:t>
      </w:r>
      <w:r w:rsidRPr="003042A3">
        <w:rPr>
          <w:rFonts w:ascii="ＭＳ Ｐ明朝" w:eastAsia="ＭＳ Ｐ明朝" w:hAnsi="ＭＳ Ｐ明朝" w:cs="ＭＳ Ｐ明朝" w:hint="eastAsia"/>
          <w:color w:val="auto"/>
        </w:rPr>
        <w:t>条関係）　共同研究の研究経費等</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95"/>
        <w:gridCol w:w="4309"/>
        <w:gridCol w:w="4309"/>
      </w:tblGrid>
      <w:tr w:rsidR="00DD0BF8" w:rsidRPr="003042A3" w14:paraId="5E672F08" w14:textId="77777777">
        <w:trPr>
          <w:trHeight w:val="382"/>
        </w:trPr>
        <w:tc>
          <w:tcPr>
            <w:tcW w:w="795" w:type="dxa"/>
          </w:tcPr>
          <w:p w14:paraId="2A09CB01"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4309" w:type="dxa"/>
          </w:tcPr>
          <w:p w14:paraId="54BDA7AD"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研　究　経　費</w:t>
            </w:r>
          </w:p>
        </w:tc>
        <w:tc>
          <w:tcPr>
            <w:tcW w:w="4309" w:type="dxa"/>
          </w:tcPr>
          <w:p w14:paraId="0AD6682D" w14:textId="77777777" w:rsidR="00DD0BF8" w:rsidRPr="003042A3" w:rsidRDefault="00C2140E">
            <w:pPr>
              <w:suppressAutoHyphens/>
              <w:kinsoku w:val="0"/>
              <w:wordWrap w:val="0"/>
              <w:autoSpaceDE w:val="0"/>
              <w:autoSpaceDN w:val="0"/>
              <w:spacing w:line="380" w:lineRule="atLeast"/>
              <w:jc w:val="center"/>
              <w:rPr>
                <w:rFonts w:ascii="ＭＳ Ｐ明朝" w:eastAsia="ＭＳ Ｐ明朝" w:hAnsi="ＭＳ Ｐ明朝"/>
                <w:color w:val="auto"/>
              </w:rPr>
            </w:pPr>
            <w:r w:rsidRPr="00C2140E">
              <w:rPr>
                <w:rFonts w:ascii="ＭＳ Ｐ明朝" w:eastAsia="ＭＳ Ｐ明朝" w:hAnsi="ＭＳ Ｐ明朝" w:cs="ＭＳ Ｐ明朝" w:hint="eastAsia"/>
                <w:color w:val="auto"/>
              </w:rPr>
              <w:t>甲の施設における研究料※</w:t>
            </w:r>
          </w:p>
        </w:tc>
      </w:tr>
      <w:tr w:rsidR="00DD0BF8" w:rsidRPr="003042A3" w14:paraId="6C4543D2" w14:textId="77777777">
        <w:trPr>
          <w:trHeight w:val="780"/>
        </w:trPr>
        <w:tc>
          <w:tcPr>
            <w:tcW w:w="795" w:type="dxa"/>
          </w:tcPr>
          <w:p w14:paraId="378437F3" w14:textId="77777777" w:rsidR="00DD0BF8" w:rsidRPr="003042A3" w:rsidRDefault="00DD0BF8">
            <w:pPr>
              <w:suppressAutoHyphens/>
              <w:kinsoku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甲</w:t>
            </w:r>
          </w:p>
        </w:tc>
        <w:tc>
          <w:tcPr>
            <w:tcW w:w="4309" w:type="dxa"/>
          </w:tcPr>
          <w:p w14:paraId="66632A49" w14:textId="77777777" w:rsidR="00DD0BF8" w:rsidRPr="003042A3" w:rsidRDefault="00DD0BF8">
            <w:pPr>
              <w:tabs>
                <w:tab w:val="left" w:pos="0"/>
              </w:tabs>
              <w:suppressAutoHyphens/>
              <w:kinsoku w:val="0"/>
              <w:wordWrap w:val="0"/>
              <w:autoSpaceDE w:val="0"/>
              <w:autoSpaceDN w:val="0"/>
              <w:spacing w:line="380" w:lineRule="atLeast"/>
              <w:ind w:rightChars="81" w:right="211"/>
              <w:jc w:val="right"/>
              <w:rPr>
                <w:rFonts w:ascii="ＭＳ Ｐ明朝" w:eastAsia="ＭＳ Ｐ明朝" w:hAnsi="ＭＳ Ｐ明朝"/>
                <w:color w:val="auto"/>
                <w:sz w:val="23"/>
                <w:szCs w:val="23"/>
              </w:rPr>
            </w:pP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tc>
        <w:tc>
          <w:tcPr>
            <w:tcW w:w="4309" w:type="dxa"/>
          </w:tcPr>
          <w:p w14:paraId="055A1787" w14:textId="4EF794F6" w:rsidR="00DD0BF8" w:rsidRPr="003042A3" w:rsidRDefault="00220A6A">
            <w:pPr>
              <w:suppressAutoHyphens/>
              <w:kinsoku w:val="0"/>
              <w:wordWrap w:val="0"/>
              <w:autoSpaceDE w:val="0"/>
              <w:autoSpaceDN w:val="0"/>
              <w:spacing w:line="380" w:lineRule="atLeast"/>
              <w:jc w:val="righ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6704" behindDoc="0" locked="0" layoutInCell="1" allowOverlap="1" wp14:anchorId="4267D761" wp14:editId="235A017B">
                      <wp:simplePos x="0" y="0"/>
                      <wp:positionH relativeFrom="column">
                        <wp:align>center</wp:align>
                      </wp:positionH>
                      <wp:positionV relativeFrom="paragraph">
                        <wp:posOffset>248920</wp:posOffset>
                      </wp:positionV>
                      <wp:extent cx="1558290" cy="0"/>
                      <wp:effectExtent l="5080" t="5080" r="825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AAFD"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6pt" to="122.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"/>
                  </w:pict>
                </mc:Fallback>
              </mc:AlternateContent>
            </w:r>
          </w:p>
        </w:tc>
      </w:tr>
      <w:tr w:rsidR="00DD0BF8" w:rsidRPr="003042A3" w14:paraId="19B1536D" w14:textId="77777777">
        <w:trPr>
          <w:trHeight w:val="1528"/>
        </w:trPr>
        <w:tc>
          <w:tcPr>
            <w:tcW w:w="795" w:type="dxa"/>
          </w:tcPr>
          <w:p w14:paraId="3847CED1"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乙</w:t>
            </w:r>
          </w:p>
        </w:tc>
        <w:tc>
          <w:tcPr>
            <w:tcW w:w="4309" w:type="dxa"/>
          </w:tcPr>
          <w:p w14:paraId="35D607C3" w14:textId="77777777" w:rsidR="00DD0BF8" w:rsidRPr="003042A3" w:rsidRDefault="00DD0BF8">
            <w:pPr>
              <w:tabs>
                <w:tab w:val="left" w:pos="0"/>
              </w:tabs>
              <w:suppressAutoHyphens/>
              <w:kinsoku w:val="0"/>
              <w:autoSpaceDE w:val="0"/>
              <w:autoSpaceDN w:val="0"/>
              <w:spacing w:line="380" w:lineRule="atLeast"/>
              <w:ind w:rightChars="81" w:right="211"/>
              <w:jc w:val="right"/>
              <w:rPr>
                <w:rFonts w:ascii="ＭＳ Ｐ明朝" w:eastAsia="ＭＳ Ｐ明朝" w:hAnsi="ＭＳ Ｐ明朝"/>
                <w:color w:val="auto"/>
                <w:spacing w:val="2"/>
              </w:rPr>
            </w:pP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p w14:paraId="6EF48387" w14:textId="77777777" w:rsidR="00DD0BF8" w:rsidRPr="003042A3" w:rsidRDefault="00DD0BF8">
            <w:pPr>
              <w:tabs>
                <w:tab w:val="left" w:pos="0"/>
                <w:tab w:val="left" w:pos="4322"/>
              </w:tabs>
              <w:suppressAutoHyphens/>
              <w:kinsoku w:val="0"/>
              <w:autoSpaceDE w:val="0"/>
              <w:autoSpaceDN w:val="0"/>
              <w:spacing w:line="380" w:lineRule="atLeast"/>
              <w:ind w:rightChars="81" w:right="211"/>
              <w:jc w:val="right"/>
              <w:rPr>
                <w:rFonts w:ascii="ＭＳ Ｐ明朝" w:eastAsia="ＭＳ Ｐ明朝" w:hAnsi="ＭＳ Ｐ明朝"/>
                <w:color w:val="auto"/>
                <w:sz w:val="21"/>
                <w:szCs w:val="21"/>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Ｐ明朝" w:hint="eastAsia"/>
                <w:color w:val="auto"/>
                <w:sz w:val="21"/>
                <w:szCs w:val="21"/>
              </w:rPr>
              <w:t>うち消費税額及び地方消費税額</w:t>
            </w:r>
          </w:p>
          <w:p w14:paraId="3566BB05" w14:textId="77777777" w:rsidR="00DD0BF8" w:rsidRPr="003042A3" w:rsidRDefault="00DD0BF8">
            <w:pPr>
              <w:tabs>
                <w:tab w:val="left" w:pos="0"/>
                <w:tab w:val="left" w:pos="4322"/>
              </w:tabs>
              <w:suppressAutoHyphens/>
              <w:kinsoku w:val="0"/>
              <w:autoSpaceDE w:val="0"/>
              <w:autoSpaceDN w:val="0"/>
              <w:spacing w:line="380" w:lineRule="atLeast"/>
              <w:ind w:rightChars="81" w:right="211"/>
              <w:jc w:val="right"/>
              <w:rPr>
                <w:rFonts w:ascii="ＭＳ Ｐ明朝" w:eastAsia="ＭＳ Ｐ明朝" w:hAnsi="ＭＳ Ｐ明朝"/>
                <w:color w:val="auto"/>
                <w:spacing w:val="2"/>
                <w:sz w:val="21"/>
                <w:szCs w:val="21"/>
              </w:rPr>
            </w:pPr>
            <w:r w:rsidRPr="003042A3">
              <w:rPr>
                <w:rFonts w:ascii="ＭＳ Ｐ明朝" w:eastAsia="ＭＳ Ｐ明朝" w:hAnsi="ＭＳ Ｐ明朝" w:cs="ＭＳ 明朝"/>
                <w:color w:val="auto"/>
                <w:sz w:val="21"/>
                <w:szCs w:val="21"/>
              </w:rPr>
              <w:t>0</w:t>
            </w:r>
            <w:r w:rsidRPr="003042A3">
              <w:rPr>
                <w:rFonts w:ascii="ＭＳ Ｐ明朝" w:eastAsia="ＭＳ Ｐ明朝" w:hAnsi="ＭＳ Ｐ明朝" w:cs="ＭＳ Ｐ明朝" w:hint="eastAsia"/>
                <w:color w:val="auto"/>
                <w:sz w:val="21"/>
                <w:szCs w:val="21"/>
              </w:rPr>
              <w:t>円</w:t>
            </w:r>
            <w:r w:rsidRPr="003042A3">
              <w:rPr>
                <w:rFonts w:ascii="ＭＳ Ｐ明朝" w:eastAsia="ＭＳ Ｐ明朝" w:hAnsi="ＭＳ Ｐ明朝" w:cs="ＭＳ Ｐ明朝"/>
                <w:color w:val="auto"/>
                <w:sz w:val="21"/>
                <w:szCs w:val="21"/>
              </w:rPr>
              <w:t>)</w:t>
            </w:r>
          </w:p>
          <w:p w14:paraId="412174BA" w14:textId="77777777" w:rsidR="00DD0BF8" w:rsidRPr="003042A3" w:rsidRDefault="00DD0BF8">
            <w:pPr>
              <w:tabs>
                <w:tab w:val="left" w:pos="0"/>
                <w:tab w:val="left" w:pos="4322"/>
              </w:tabs>
              <w:suppressAutoHyphens/>
              <w:kinsoku w:val="0"/>
              <w:wordWrap w:val="0"/>
              <w:autoSpaceDE w:val="0"/>
              <w:autoSpaceDN w:val="0"/>
              <w:spacing w:line="380" w:lineRule="atLeast"/>
              <w:ind w:rightChars="81" w:right="211"/>
              <w:jc w:val="right"/>
              <w:rPr>
                <w:rFonts w:ascii="ＭＳ Ｐ明朝" w:eastAsia="ＭＳ Ｐ明朝" w:hAnsi="ＭＳ Ｐ明朝"/>
                <w:color w:val="auto"/>
                <w:spacing w:val="2"/>
                <w:sz w:val="21"/>
                <w:szCs w:val="21"/>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明朝" w:hint="eastAsia"/>
                <w:color w:val="auto"/>
                <w:sz w:val="21"/>
                <w:szCs w:val="21"/>
              </w:rPr>
              <w:t xml:space="preserve">直接経費　</w:t>
            </w:r>
            <w:r w:rsidRPr="003042A3">
              <w:rPr>
                <w:rFonts w:ascii="ＭＳ Ｐ明朝" w:eastAsia="ＭＳ Ｐ明朝" w:hAnsi="ＭＳ Ｐ明朝" w:cs="ＭＳ 明朝"/>
                <w:color w:val="auto"/>
              </w:rPr>
              <w:t>0</w:t>
            </w:r>
            <w:r w:rsidRPr="003042A3">
              <w:rPr>
                <w:rFonts w:ascii="ＭＳ Ｐ明朝" w:eastAsia="ＭＳ Ｐ明朝" w:hAnsi="ＭＳ Ｐ明朝" w:cs="ＭＳ 明朝" w:hint="eastAsia"/>
                <w:color w:val="auto"/>
                <w:sz w:val="21"/>
                <w:szCs w:val="21"/>
              </w:rPr>
              <w:t>円</w:t>
            </w:r>
            <w:r w:rsidRPr="003042A3">
              <w:rPr>
                <w:rFonts w:ascii="ＭＳ Ｐ明朝" w:eastAsia="ＭＳ Ｐ明朝" w:hAnsi="ＭＳ Ｐ明朝"/>
                <w:color w:val="auto"/>
                <w:sz w:val="21"/>
                <w:szCs w:val="21"/>
              </w:rPr>
              <w:t>)</w:t>
            </w:r>
          </w:p>
          <w:p w14:paraId="3B87C91B" w14:textId="77777777" w:rsidR="00DD0BF8" w:rsidRPr="003042A3" w:rsidRDefault="00DD0BF8" w:rsidP="00E16D63">
            <w:pPr>
              <w:tabs>
                <w:tab w:val="left" w:pos="0"/>
                <w:tab w:val="left" w:pos="4322"/>
              </w:tabs>
              <w:suppressAutoHyphens/>
              <w:kinsoku w:val="0"/>
              <w:wordWrap w:val="0"/>
              <w:autoSpaceDE w:val="0"/>
              <w:autoSpaceDN w:val="0"/>
              <w:spacing w:line="380" w:lineRule="atLeast"/>
              <w:ind w:rightChars="81" w:right="211"/>
              <w:jc w:val="right"/>
              <w:rPr>
                <w:rFonts w:ascii="ＭＳ Ｐ明朝" w:eastAsia="ＭＳ Ｐ明朝" w:hAnsi="ＭＳ Ｐ明朝"/>
                <w:color w:val="auto"/>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明朝" w:hint="eastAsia"/>
                <w:color w:val="auto"/>
                <w:sz w:val="21"/>
                <w:szCs w:val="21"/>
              </w:rPr>
              <w:t xml:space="preserve">間接経費　</w:t>
            </w:r>
            <w:r w:rsidRPr="003042A3">
              <w:rPr>
                <w:rFonts w:ascii="ＭＳ Ｐ明朝" w:eastAsia="ＭＳ Ｐ明朝" w:hAnsi="ＭＳ Ｐ明朝" w:cs="ＭＳ 明朝"/>
                <w:color w:val="auto"/>
              </w:rPr>
              <w:t>0</w:t>
            </w:r>
            <w:r w:rsidRPr="003042A3">
              <w:rPr>
                <w:rFonts w:ascii="ＭＳ Ｐ明朝" w:eastAsia="ＭＳ Ｐ明朝" w:hAnsi="ＭＳ Ｐ明朝" w:cs="ＭＳ 明朝" w:hint="eastAsia"/>
                <w:color w:val="auto"/>
                <w:sz w:val="21"/>
                <w:szCs w:val="21"/>
              </w:rPr>
              <w:t>円</w:t>
            </w:r>
            <w:r w:rsidRPr="003042A3">
              <w:rPr>
                <w:rFonts w:ascii="ＭＳ Ｐ明朝" w:eastAsia="ＭＳ Ｐ明朝" w:hAnsi="ＭＳ Ｐ明朝"/>
                <w:color w:val="auto"/>
                <w:sz w:val="21"/>
                <w:szCs w:val="21"/>
              </w:rPr>
              <w:t>)</w:t>
            </w:r>
          </w:p>
        </w:tc>
        <w:tc>
          <w:tcPr>
            <w:tcW w:w="4309" w:type="dxa"/>
          </w:tcPr>
          <w:p w14:paraId="633AD9DD" w14:textId="1CFDA828" w:rsidR="00DD0BF8" w:rsidRPr="003042A3" w:rsidRDefault="00DD0BF8">
            <w:pPr>
              <w:suppressAutoHyphens/>
              <w:kinsoku w:val="0"/>
              <w:wordWrap w:val="0"/>
              <w:autoSpaceDE w:val="0"/>
              <w:autoSpaceDN w:val="0"/>
              <w:spacing w:line="380" w:lineRule="atLeast"/>
              <w:ind w:rightChars="115" w:right="300"/>
              <w:jc w:val="right"/>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 xml:space="preserve">　</w:t>
            </w:r>
            <w:r w:rsidR="006449A5">
              <w:rPr>
                <w:rFonts w:ascii="ＭＳ Ｐ明朝" w:eastAsia="ＭＳ Ｐ明朝" w:hAnsi="ＭＳ Ｐ明朝" w:cs="ＭＳ 明朝"/>
                <w:color w:val="auto"/>
              </w:rPr>
              <w:t>440,000</w:t>
            </w:r>
            <w:r w:rsidRPr="003042A3">
              <w:rPr>
                <w:rFonts w:ascii="ＭＳ Ｐ明朝" w:eastAsia="ＭＳ Ｐ明朝" w:hAnsi="ＭＳ Ｐ明朝" w:cs="ＭＳ Ｐ明朝" w:hint="eastAsia"/>
                <w:color w:val="auto"/>
              </w:rPr>
              <w:t>円×</w:t>
            </w: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人</w:t>
            </w:r>
          </w:p>
          <w:p w14:paraId="63C4D0F2" w14:textId="77777777" w:rsidR="00DD0BF8" w:rsidRPr="003042A3" w:rsidRDefault="00DD0BF8">
            <w:pPr>
              <w:suppressAutoHyphens/>
              <w:kinsoku w:val="0"/>
              <w:autoSpaceDE w:val="0"/>
              <w:autoSpaceDN w:val="0"/>
              <w:spacing w:line="380" w:lineRule="atLeast"/>
              <w:ind w:rightChars="115" w:right="300"/>
              <w:jc w:val="right"/>
              <w:rPr>
                <w:rFonts w:ascii="ＭＳ Ｐ明朝" w:eastAsia="ＭＳ Ｐ明朝" w:hAnsi="ＭＳ Ｐ明朝"/>
                <w:color w:val="auto"/>
                <w:sz w:val="21"/>
                <w:szCs w:val="21"/>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Ｐ明朝" w:hint="eastAsia"/>
                <w:color w:val="auto"/>
                <w:sz w:val="21"/>
                <w:szCs w:val="21"/>
              </w:rPr>
              <w:t>うち消費税額及び地方消費税額</w:t>
            </w:r>
          </w:p>
          <w:p w14:paraId="1090AFB4" w14:textId="77777777" w:rsidR="00DD0BF8" w:rsidRPr="003042A3" w:rsidRDefault="00DD0BF8">
            <w:pPr>
              <w:suppressAutoHyphens/>
              <w:kinsoku w:val="0"/>
              <w:autoSpaceDE w:val="0"/>
              <w:autoSpaceDN w:val="0"/>
              <w:spacing w:line="380" w:lineRule="atLeast"/>
              <w:ind w:rightChars="115" w:right="300"/>
              <w:jc w:val="right"/>
              <w:rPr>
                <w:rFonts w:ascii="ＭＳ Ｐ明朝" w:eastAsia="ＭＳ Ｐ明朝" w:hAnsi="ＭＳ Ｐ明朝"/>
                <w:color w:val="auto"/>
                <w:sz w:val="21"/>
                <w:szCs w:val="21"/>
              </w:rPr>
            </w:pPr>
            <w:r w:rsidRPr="003042A3">
              <w:rPr>
                <w:rFonts w:ascii="ＭＳ Ｐ明朝" w:eastAsia="ＭＳ Ｐ明朝" w:hAnsi="ＭＳ Ｐ明朝" w:cs="ＭＳ Ｐ明朝" w:hint="eastAsia"/>
                <w:color w:val="auto"/>
                <w:sz w:val="21"/>
                <w:szCs w:val="21"/>
              </w:rPr>
              <w:t xml:space="preserve">　</w:t>
            </w:r>
            <w:r w:rsidRPr="003042A3">
              <w:rPr>
                <w:rFonts w:ascii="ＭＳ Ｐ明朝" w:eastAsia="ＭＳ Ｐ明朝" w:hAnsi="ＭＳ Ｐ明朝" w:cs="ＭＳ 明朝"/>
                <w:color w:val="auto"/>
              </w:rPr>
              <w:t>0</w:t>
            </w:r>
            <w:r w:rsidRPr="003042A3">
              <w:rPr>
                <w:rFonts w:ascii="ＭＳ Ｐ明朝" w:eastAsia="ＭＳ Ｐ明朝" w:hAnsi="ＭＳ Ｐ明朝" w:cs="ＭＳ 明朝" w:hint="eastAsia"/>
                <w:color w:val="auto"/>
                <w:sz w:val="21"/>
                <w:szCs w:val="21"/>
              </w:rPr>
              <w:t>円</w:t>
            </w:r>
            <w:r w:rsidRPr="003042A3">
              <w:rPr>
                <w:rFonts w:ascii="ＭＳ Ｐ明朝" w:eastAsia="ＭＳ Ｐ明朝" w:hAnsi="ＭＳ Ｐ明朝" w:cs="ＭＳ Ｐ明朝"/>
                <w:color w:val="auto"/>
                <w:sz w:val="21"/>
                <w:szCs w:val="21"/>
              </w:rPr>
              <w:t>)</w:t>
            </w:r>
          </w:p>
        </w:tc>
      </w:tr>
      <w:tr w:rsidR="00DD0BF8" w:rsidRPr="003042A3" w14:paraId="6777583F" w14:textId="77777777">
        <w:trPr>
          <w:trHeight w:val="382"/>
        </w:trPr>
        <w:tc>
          <w:tcPr>
            <w:tcW w:w="795" w:type="dxa"/>
          </w:tcPr>
          <w:p w14:paraId="42DA3791"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合計</w:t>
            </w:r>
          </w:p>
        </w:tc>
        <w:tc>
          <w:tcPr>
            <w:tcW w:w="4309" w:type="dxa"/>
          </w:tcPr>
          <w:p w14:paraId="48928DA4" w14:textId="77777777" w:rsidR="00DD0BF8" w:rsidRPr="003042A3" w:rsidRDefault="00DD0BF8">
            <w:pPr>
              <w:tabs>
                <w:tab w:val="left" w:pos="0"/>
              </w:tabs>
              <w:suppressAutoHyphens/>
              <w:kinsoku w:val="0"/>
              <w:wordWrap w:val="0"/>
              <w:autoSpaceDE w:val="0"/>
              <w:autoSpaceDN w:val="0"/>
              <w:spacing w:line="380" w:lineRule="atLeast"/>
              <w:ind w:rightChars="81" w:right="211"/>
              <w:jc w:val="right"/>
              <w:rPr>
                <w:rFonts w:ascii="ＭＳ Ｐ明朝" w:eastAsia="ＭＳ Ｐ明朝" w:hAnsi="ＭＳ Ｐ明朝"/>
                <w:color w:val="auto"/>
              </w:rPr>
            </w:pPr>
            <w:r w:rsidRPr="003042A3">
              <w:rPr>
                <w:rFonts w:ascii="ＭＳ Ｐ明朝" w:eastAsia="ＭＳ Ｐ明朝" w:hAnsi="ＭＳ Ｐ明朝"/>
                <w:color w:val="auto"/>
              </w:rPr>
              <w:t xml:space="preserve">                  </w:t>
            </w: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tc>
        <w:tc>
          <w:tcPr>
            <w:tcW w:w="4309" w:type="dxa"/>
          </w:tcPr>
          <w:p w14:paraId="3950AFDC" w14:textId="77777777" w:rsidR="00DD0BF8" w:rsidRPr="003042A3" w:rsidRDefault="00DD0BF8">
            <w:pPr>
              <w:suppressAutoHyphens/>
              <w:kinsoku w:val="0"/>
              <w:wordWrap w:val="0"/>
              <w:autoSpaceDE w:val="0"/>
              <w:autoSpaceDN w:val="0"/>
              <w:spacing w:line="380" w:lineRule="atLeast"/>
              <w:ind w:rightChars="115" w:right="300"/>
              <w:jc w:val="right"/>
              <w:rPr>
                <w:rFonts w:ascii="ＭＳ Ｐ明朝" w:eastAsia="ＭＳ Ｐ明朝" w:hAnsi="ＭＳ Ｐ明朝"/>
                <w:color w:val="auto"/>
              </w:rPr>
            </w:pP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tc>
      </w:tr>
    </w:tbl>
    <w:p w14:paraId="6881541B" w14:textId="77777777" w:rsidR="00DD0BF8" w:rsidRPr="003042A3" w:rsidRDefault="00DD0BF8">
      <w:pPr>
        <w:rPr>
          <w:rFonts w:ascii="ＭＳ Ｐ明朝" w:eastAsia="ＭＳ Ｐ明朝" w:hAnsi="ＭＳ Ｐ明朝"/>
          <w:color w:val="auto"/>
        </w:rPr>
      </w:pPr>
      <w:r w:rsidRPr="003042A3">
        <w:rPr>
          <w:rFonts w:ascii="ＭＳ Ｐ明朝" w:eastAsia="ＭＳ Ｐ明朝" w:hAnsi="ＭＳ Ｐ明朝"/>
          <w:color w:val="auto"/>
        </w:rPr>
        <w:t xml:space="preserve"> </w:t>
      </w:r>
      <w:r w:rsidR="00C2140E" w:rsidRPr="00C2140E">
        <w:rPr>
          <w:rFonts w:ascii="ＭＳ Ｐ明朝" w:eastAsia="ＭＳ Ｐ明朝" w:hAnsi="ＭＳ Ｐ明朝" w:hint="eastAsia"/>
          <w:color w:val="auto"/>
        </w:rPr>
        <w:t>※</w:t>
      </w:r>
      <w:r w:rsidR="00F530D1">
        <w:rPr>
          <w:rFonts w:ascii="ＭＳ Ｐ明朝" w:eastAsia="ＭＳ Ｐ明朝" w:hAnsi="ＭＳ Ｐ明朝" w:hint="eastAsia"/>
          <w:color w:val="auto"/>
        </w:rPr>
        <w:t xml:space="preserve">3　</w:t>
      </w:r>
      <w:r w:rsidR="00C2140E" w:rsidRPr="00C2140E">
        <w:rPr>
          <w:rFonts w:ascii="ＭＳ Ｐ明朝" w:eastAsia="ＭＳ Ｐ明朝" w:hAnsi="ＭＳ Ｐ明朝" w:hint="eastAsia"/>
          <w:color w:val="auto"/>
        </w:rPr>
        <w:t>第４条第</w:t>
      </w:r>
      <w:r w:rsidR="00D25B22">
        <w:rPr>
          <w:rFonts w:ascii="ＭＳ Ｐ明朝" w:eastAsia="ＭＳ Ｐ明朝" w:hAnsi="ＭＳ Ｐ明朝" w:hint="eastAsia"/>
          <w:color w:val="auto"/>
        </w:rPr>
        <w:t>３</w:t>
      </w:r>
      <w:r w:rsidR="00C2140E" w:rsidRPr="00C2140E">
        <w:rPr>
          <w:rFonts w:ascii="ＭＳ Ｐ明朝" w:eastAsia="ＭＳ Ｐ明朝" w:hAnsi="ＭＳ Ｐ明朝" w:hint="eastAsia"/>
          <w:color w:val="auto"/>
        </w:rPr>
        <w:t>項にいう共同研究員を受け入れることにより必要となる経費</w:t>
      </w:r>
    </w:p>
    <w:p w14:paraId="44848D3D" w14:textId="77777777" w:rsidR="00001017" w:rsidRPr="003042A3" w:rsidRDefault="00001017">
      <w:pPr>
        <w:rPr>
          <w:rFonts w:ascii="ＭＳ Ｐ明朝" w:eastAsia="ＭＳ Ｐ明朝" w:hAnsi="ＭＳ Ｐ明朝"/>
          <w:color w:val="auto"/>
        </w:rPr>
      </w:pPr>
    </w:p>
    <w:p w14:paraId="2C2B398C" w14:textId="77777777" w:rsidR="00DD0BF8" w:rsidRPr="003042A3" w:rsidRDefault="00C2140E">
      <w:pPr>
        <w:rPr>
          <w:rFonts w:ascii="ＭＳ Ｐ明朝" w:eastAsia="ＭＳ Ｐ明朝" w:hAnsi="ＭＳ Ｐ明朝"/>
          <w:color w:val="auto"/>
          <w:spacing w:val="2"/>
        </w:rPr>
      </w:pPr>
      <w:r w:rsidRPr="00C2140E">
        <w:rPr>
          <w:rFonts w:ascii="ＭＳ Ｐ明朝" w:eastAsia="ＭＳ Ｐ明朝" w:hAnsi="ＭＳ Ｐ明朝" w:cs="ＭＳ Ｐ明朝" w:hint="eastAsia"/>
          <w:color w:val="auto"/>
        </w:rPr>
        <w:t>別表第３ （第</w:t>
      </w:r>
      <w:r w:rsidR="007B25C1">
        <w:rPr>
          <w:rFonts w:ascii="ＭＳ Ｐ明朝" w:eastAsia="ＭＳ Ｐ明朝" w:hAnsi="ＭＳ Ｐ明朝" w:cs="ＭＳ Ｐ明朝" w:hint="eastAsia"/>
          <w:color w:val="auto"/>
        </w:rPr>
        <w:t>６</w:t>
      </w:r>
      <w:r w:rsidRPr="00C2140E">
        <w:rPr>
          <w:rFonts w:ascii="ＭＳ Ｐ明朝" w:eastAsia="ＭＳ Ｐ明朝" w:hAnsi="ＭＳ Ｐ明朝" w:cs="ＭＳ Ｐ明朝" w:hint="eastAsia"/>
          <w:color w:val="auto"/>
        </w:rPr>
        <w:t>条</w:t>
      </w:r>
      <w:r w:rsidR="00F530D1">
        <w:rPr>
          <w:rFonts w:ascii="ＭＳ Ｐ明朝" w:eastAsia="ＭＳ Ｐ明朝" w:hAnsi="ＭＳ Ｐ明朝" w:cs="ＭＳ Ｐ明朝" w:hint="eastAsia"/>
          <w:color w:val="auto"/>
        </w:rPr>
        <w:t>第２項</w:t>
      </w:r>
      <w:r w:rsidRPr="00C2140E">
        <w:rPr>
          <w:rFonts w:ascii="ＭＳ Ｐ明朝" w:eastAsia="ＭＳ Ｐ明朝" w:hAnsi="ＭＳ Ｐ明朝" w:cs="ＭＳ Ｐ明朝" w:hint="eastAsia"/>
          <w:color w:val="auto"/>
        </w:rPr>
        <w:t xml:space="preserve">関係）　</w:t>
      </w:r>
      <w:r w:rsidR="00DD0BF8" w:rsidRPr="003042A3">
        <w:rPr>
          <w:rFonts w:ascii="ＭＳ Ｐ明朝" w:eastAsia="ＭＳ Ｐ明朝" w:hAnsi="ＭＳ Ｐ明朝" w:cs="ＭＳ Ｐ明朝" w:hint="eastAsia"/>
          <w:color w:val="auto"/>
        </w:rP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81"/>
        <w:gridCol w:w="2607"/>
        <w:gridCol w:w="2016"/>
        <w:gridCol w:w="2063"/>
        <w:gridCol w:w="2167"/>
      </w:tblGrid>
      <w:tr w:rsidR="00DD0BF8" w:rsidRPr="003042A3" w14:paraId="5419D03E" w14:textId="77777777">
        <w:trPr>
          <w:cantSplit/>
          <w:trHeight w:val="382"/>
        </w:trPr>
        <w:tc>
          <w:tcPr>
            <w:tcW w:w="781" w:type="dxa"/>
            <w:tcBorders>
              <w:bottom w:val="nil"/>
            </w:tcBorders>
          </w:tcPr>
          <w:p w14:paraId="114B8847"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2607" w:type="dxa"/>
            <w:tcBorders>
              <w:bottom w:val="nil"/>
            </w:tcBorders>
          </w:tcPr>
          <w:p w14:paraId="19B7CC29"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施設の名称</w:t>
            </w:r>
          </w:p>
        </w:tc>
        <w:tc>
          <w:tcPr>
            <w:tcW w:w="6246" w:type="dxa"/>
            <w:gridSpan w:val="3"/>
          </w:tcPr>
          <w:p w14:paraId="3B1FF57F"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設　　　備</w:t>
            </w:r>
          </w:p>
        </w:tc>
      </w:tr>
      <w:tr w:rsidR="00DD0BF8" w:rsidRPr="003042A3" w14:paraId="5FAFFC3F" w14:textId="77777777">
        <w:trPr>
          <w:trHeight w:val="382"/>
        </w:trPr>
        <w:tc>
          <w:tcPr>
            <w:tcW w:w="781" w:type="dxa"/>
            <w:tcBorders>
              <w:top w:val="nil"/>
            </w:tcBorders>
          </w:tcPr>
          <w:p w14:paraId="7D56C2D2"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2607" w:type="dxa"/>
            <w:tcBorders>
              <w:top w:val="nil"/>
            </w:tcBorders>
          </w:tcPr>
          <w:p w14:paraId="047CEC80"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2016" w:type="dxa"/>
          </w:tcPr>
          <w:p w14:paraId="4789A7DE"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名　称</w:t>
            </w:r>
          </w:p>
        </w:tc>
        <w:tc>
          <w:tcPr>
            <w:tcW w:w="2063" w:type="dxa"/>
          </w:tcPr>
          <w:p w14:paraId="06F9C06D"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規　格</w:t>
            </w:r>
          </w:p>
        </w:tc>
        <w:tc>
          <w:tcPr>
            <w:tcW w:w="2167" w:type="dxa"/>
          </w:tcPr>
          <w:p w14:paraId="3657C1BB"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数　量</w:t>
            </w:r>
          </w:p>
        </w:tc>
      </w:tr>
      <w:tr w:rsidR="00DD0BF8" w:rsidRPr="003042A3" w14:paraId="4548F6FB" w14:textId="77777777">
        <w:trPr>
          <w:trHeight w:val="268"/>
        </w:trPr>
        <w:tc>
          <w:tcPr>
            <w:tcW w:w="781" w:type="dxa"/>
          </w:tcPr>
          <w:p w14:paraId="7D6CEA81" w14:textId="77777777" w:rsidR="00DD0BF8" w:rsidRPr="003042A3" w:rsidRDefault="00DD0BF8">
            <w:pPr>
              <w:suppressAutoHyphens/>
              <w:kinsoku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甲</w:t>
            </w:r>
          </w:p>
        </w:tc>
        <w:tc>
          <w:tcPr>
            <w:tcW w:w="2607" w:type="dxa"/>
          </w:tcPr>
          <w:p w14:paraId="566D4D19" w14:textId="602B9091" w:rsidR="00DD0BF8" w:rsidRPr="003042A3" w:rsidRDefault="00DD0BF8">
            <w:pPr>
              <w:tabs>
                <w:tab w:val="left" w:pos="0"/>
              </w:tabs>
              <w:suppressAutoHyphens/>
              <w:kinsoku w:val="0"/>
              <w:autoSpaceDE w:val="0"/>
              <w:autoSpaceDN w:val="0"/>
              <w:spacing w:line="380" w:lineRule="atLeast"/>
              <w:ind w:rightChars="81" w:right="211"/>
              <w:jc w:val="center"/>
              <w:rPr>
                <w:rFonts w:ascii="ＭＳ Ｐ明朝" w:eastAsia="ＭＳ Ｐ明朝" w:hAnsi="ＭＳ Ｐ明朝"/>
                <w:color w:val="auto"/>
                <w:sz w:val="23"/>
                <w:szCs w:val="23"/>
              </w:rPr>
            </w:pPr>
          </w:p>
        </w:tc>
        <w:tc>
          <w:tcPr>
            <w:tcW w:w="2016" w:type="dxa"/>
          </w:tcPr>
          <w:p w14:paraId="3A33AA33"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color w:val="auto"/>
              </w:rPr>
            </w:pPr>
          </w:p>
        </w:tc>
        <w:tc>
          <w:tcPr>
            <w:tcW w:w="2063" w:type="dxa"/>
          </w:tcPr>
          <w:p w14:paraId="6B153281"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c>
          <w:tcPr>
            <w:tcW w:w="2167" w:type="dxa"/>
          </w:tcPr>
          <w:p w14:paraId="273F5FBF"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r>
      <w:tr w:rsidR="00DD0BF8" w:rsidRPr="003042A3" w14:paraId="57583F19" w14:textId="77777777">
        <w:trPr>
          <w:trHeight w:val="268"/>
        </w:trPr>
        <w:tc>
          <w:tcPr>
            <w:tcW w:w="781" w:type="dxa"/>
          </w:tcPr>
          <w:p w14:paraId="1B37D7CC" w14:textId="77777777" w:rsidR="00DD0BF8" w:rsidRPr="003042A3" w:rsidRDefault="00DD0BF8">
            <w:pPr>
              <w:suppressAutoHyphens/>
              <w:kinsoku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乙</w:t>
            </w:r>
          </w:p>
        </w:tc>
        <w:tc>
          <w:tcPr>
            <w:tcW w:w="2607" w:type="dxa"/>
          </w:tcPr>
          <w:p w14:paraId="485E7411" w14:textId="53D21825" w:rsidR="00DD0BF8" w:rsidRPr="003042A3" w:rsidRDefault="00DD0BF8">
            <w:pPr>
              <w:tabs>
                <w:tab w:val="left" w:pos="0"/>
              </w:tabs>
              <w:suppressAutoHyphens/>
              <w:kinsoku w:val="0"/>
              <w:autoSpaceDE w:val="0"/>
              <w:autoSpaceDN w:val="0"/>
              <w:spacing w:line="380" w:lineRule="atLeast"/>
              <w:ind w:rightChars="81" w:right="211"/>
              <w:jc w:val="center"/>
              <w:rPr>
                <w:rFonts w:ascii="ＭＳ Ｐ明朝" w:eastAsia="ＭＳ Ｐ明朝" w:hAnsi="ＭＳ Ｐ明朝"/>
                <w:color w:val="auto"/>
              </w:rPr>
            </w:pPr>
          </w:p>
        </w:tc>
        <w:tc>
          <w:tcPr>
            <w:tcW w:w="2016" w:type="dxa"/>
          </w:tcPr>
          <w:p w14:paraId="6A978A89"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color w:val="auto"/>
              </w:rPr>
            </w:pPr>
          </w:p>
        </w:tc>
        <w:tc>
          <w:tcPr>
            <w:tcW w:w="2063" w:type="dxa"/>
          </w:tcPr>
          <w:p w14:paraId="52AAAC38"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c>
          <w:tcPr>
            <w:tcW w:w="2167" w:type="dxa"/>
          </w:tcPr>
          <w:p w14:paraId="789DC33F"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r>
    </w:tbl>
    <w:p w14:paraId="6F797B9E" w14:textId="77777777" w:rsidR="00F530D1" w:rsidRDefault="00DD0BF8">
      <w:pPr>
        <w:pStyle w:val="a3"/>
        <w:tabs>
          <w:tab w:val="clear" w:pos="4252"/>
          <w:tab w:val="clear" w:pos="8504"/>
        </w:tabs>
        <w:snapToGrid/>
        <w:rPr>
          <w:rFonts w:ascii="ＭＳ Ｐ明朝" w:eastAsia="ＭＳ Ｐ明朝" w:hAnsi="ＭＳ Ｐ明朝"/>
        </w:rPr>
      </w:pPr>
      <w:r w:rsidRPr="00ED24D9">
        <w:rPr>
          <w:rFonts w:ascii="ＭＳ Ｐ明朝" w:eastAsia="ＭＳ Ｐ明朝" w:hAnsi="ＭＳ Ｐ明朝"/>
        </w:rPr>
        <w:t xml:space="preserve">                           </w:t>
      </w:r>
    </w:p>
    <w:p w14:paraId="22885EED" w14:textId="18E4ADD8" w:rsidR="00001017" w:rsidRPr="00ED24D9" w:rsidDel="00001017" w:rsidRDefault="00F530D1">
      <w:pPr>
        <w:pStyle w:val="a3"/>
        <w:tabs>
          <w:tab w:val="clear" w:pos="4252"/>
          <w:tab w:val="clear" w:pos="8504"/>
        </w:tabs>
        <w:snapToGrid/>
        <w:rPr>
          <w:rFonts w:ascii="ＭＳ Ｐ明朝" w:eastAsia="ＭＳ Ｐ明朝" w:hAnsi="ＭＳ Ｐ明朝"/>
        </w:rPr>
      </w:pPr>
      <w:r>
        <w:rPr>
          <w:rFonts w:ascii="ＭＳ Ｐ明朝" w:eastAsia="ＭＳ Ｐ明朝" w:hAnsi="ＭＳ Ｐ明朝" w:hint="eastAsia"/>
        </w:rPr>
        <w:t>別表第４（第</w:t>
      </w:r>
      <w:r w:rsidR="00001017">
        <w:rPr>
          <w:rFonts w:ascii="ＭＳ Ｐ明朝" w:eastAsia="ＭＳ Ｐ明朝" w:hAnsi="ＭＳ Ｐ明朝" w:hint="eastAsia"/>
        </w:rPr>
        <w:t>６条第３項関係）</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1504"/>
        <w:gridCol w:w="1884"/>
        <w:gridCol w:w="2016"/>
        <w:gridCol w:w="2063"/>
        <w:gridCol w:w="2167"/>
      </w:tblGrid>
      <w:tr w:rsidR="00001017" w:rsidRPr="003042A3" w14:paraId="533C9345" w14:textId="77777777" w:rsidTr="00B62BFD">
        <w:trPr>
          <w:trHeight w:val="382"/>
        </w:trPr>
        <w:tc>
          <w:tcPr>
            <w:tcW w:w="1504" w:type="dxa"/>
            <w:tcBorders>
              <w:bottom w:val="nil"/>
            </w:tcBorders>
          </w:tcPr>
          <w:p w14:paraId="64AE6DC2"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1884" w:type="dxa"/>
            <w:tcBorders>
              <w:bottom w:val="nil"/>
            </w:tcBorders>
          </w:tcPr>
          <w:p w14:paraId="12B58625"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施設の名称</w:t>
            </w:r>
          </w:p>
        </w:tc>
        <w:tc>
          <w:tcPr>
            <w:tcW w:w="6246" w:type="dxa"/>
            <w:gridSpan w:val="3"/>
          </w:tcPr>
          <w:p w14:paraId="58E7E4AD"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設　　　備</w:t>
            </w:r>
          </w:p>
        </w:tc>
      </w:tr>
      <w:tr w:rsidR="00001017" w:rsidRPr="003042A3" w14:paraId="0ED6D425" w14:textId="77777777" w:rsidTr="00B62BFD">
        <w:trPr>
          <w:trHeight w:val="382"/>
        </w:trPr>
        <w:tc>
          <w:tcPr>
            <w:tcW w:w="1504" w:type="dxa"/>
            <w:tcBorders>
              <w:top w:val="nil"/>
            </w:tcBorders>
          </w:tcPr>
          <w:p w14:paraId="55EA9069"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1884" w:type="dxa"/>
            <w:tcBorders>
              <w:top w:val="nil"/>
            </w:tcBorders>
          </w:tcPr>
          <w:p w14:paraId="22B2FDE3"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2016" w:type="dxa"/>
          </w:tcPr>
          <w:p w14:paraId="47C2BCF7"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名　称</w:t>
            </w:r>
          </w:p>
        </w:tc>
        <w:tc>
          <w:tcPr>
            <w:tcW w:w="2063" w:type="dxa"/>
          </w:tcPr>
          <w:p w14:paraId="14D81EDC"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規　格</w:t>
            </w:r>
          </w:p>
        </w:tc>
        <w:tc>
          <w:tcPr>
            <w:tcW w:w="2167" w:type="dxa"/>
          </w:tcPr>
          <w:p w14:paraId="42248A34"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数　量</w:t>
            </w:r>
          </w:p>
        </w:tc>
      </w:tr>
      <w:tr w:rsidR="00001017" w:rsidRPr="003042A3" w14:paraId="72EDBC27" w14:textId="77777777" w:rsidTr="00B62BFD">
        <w:trPr>
          <w:trHeight w:val="268"/>
        </w:trPr>
        <w:tc>
          <w:tcPr>
            <w:tcW w:w="1504" w:type="dxa"/>
          </w:tcPr>
          <w:p w14:paraId="62954E74" w14:textId="77777777" w:rsidR="00001017" w:rsidRPr="003042A3" w:rsidRDefault="00001017" w:rsidP="00E53A6D">
            <w:pPr>
              <w:suppressAutoHyphens/>
              <w:kinsoku w:val="0"/>
              <w:autoSpaceDE w:val="0"/>
              <w:autoSpaceDN w:val="0"/>
              <w:spacing w:line="380" w:lineRule="atLeast"/>
              <w:jc w:val="center"/>
              <w:rPr>
                <w:rFonts w:ascii="ＭＳ Ｐ明朝" w:eastAsia="ＭＳ Ｐ明朝" w:hAnsi="ＭＳ Ｐ明朝"/>
                <w:color w:val="auto"/>
              </w:rPr>
            </w:pPr>
            <w:r>
              <w:rPr>
                <w:rFonts w:ascii="ＭＳ Ｐ明朝" w:eastAsia="ＭＳ Ｐ明朝" w:hAnsi="ＭＳ Ｐ明朝" w:cs="ＭＳ Ｐ明朝" w:hint="eastAsia"/>
                <w:color w:val="auto"/>
              </w:rPr>
              <w:t>乙から</w:t>
            </w:r>
            <w:r w:rsidRPr="003042A3">
              <w:rPr>
                <w:rFonts w:ascii="ＭＳ Ｐ明朝" w:eastAsia="ＭＳ Ｐ明朝" w:hAnsi="ＭＳ Ｐ明朝" w:cs="ＭＳ Ｐ明朝" w:hint="eastAsia"/>
                <w:color w:val="auto"/>
              </w:rPr>
              <w:t>甲</w:t>
            </w:r>
            <w:r>
              <w:rPr>
                <w:rFonts w:ascii="ＭＳ Ｐ明朝" w:eastAsia="ＭＳ Ｐ明朝" w:hAnsi="ＭＳ Ｐ明朝" w:cs="ＭＳ Ｐ明朝" w:hint="eastAsia"/>
                <w:color w:val="auto"/>
              </w:rPr>
              <w:t>に供する設備</w:t>
            </w:r>
          </w:p>
        </w:tc>
        <w:tc>
          <w:tcPr>
            <w:tcW w:w="1884" w:type="dxa"/>
          </w:tcPr>
          <w:p w14:paraId="14EFAF21" w14:textId="56342141" w:rsidR="00001017" w:rsidRPr="003042A3" w:rsidRDefault="00001017" w:rsidP="00E53A6D">
            <w:pPr>
              <w:tabs>
                <w:tab w:val="left" w:pos="0"/>
              </w:tabs>
              <w:suppressAutoHyphens/>
              <w:kinsoku w:val="0"/>
              <w:autoSpaceDE w:val="0"/>
              <w:autoSpaceDN w:val="0"/>
              <w:spacing w:line="380" w:lineRule="atLeast"/>
              <w:ind w:rightChars="81" w:right="211"/>
              <w:jc w:val="center"/>
              <w:rPr>
                <w:rFonts w:ascii="ＭＳ Ｐ明朝" w:eastAsia="ＭＳ Ｐ明朝" w:hAnsi="ＭＳ Ｐ明朝"/>
                <w:color w:val="auto"/>
                <w:sz w:val="23"/>
                <w:szCs w:val="23"/>
              </w:rPr>
            </w:pPr>
          </w:p>
        </w:tc>
        <w:tc>
          <w:tcPr>
            <w:tcW w:w="2016" w:type="dxa"/>
          </w:tcPr>
          <w:p w14:paraId="4A1E498C" w14:textId="77777777" w:rsidR="00001017" w:rsidRPr="003042A3" w:rsidRDefault="00001017" w:rsidP="00E53A6D">
            <w:pPr>
              <w:suppressAutoHyphens/>
              <w:kinsoku w:val="0"/>
              <w:wordWrap w:val="0"/>
              <w:autoSpaceDE w:val="0"/>
              <w:autoSpaceDN w:val="0"/>
              <w:spacing w:line="380" w:lineRule="atLeast"/>
              <w:jc w:val="right"/>
              <w:rPr>
                <w:rFonts w:ascii="ＭＳ Ｐ明朝" w:eastAsia="ＭＳ Ｐ明朝" w:hAnsi="ＭＳ Ｐ明朝"/>
                <w:color w:val="auto"/>
              </w:rPr>
            </w:pPr>
          </w:p>
        </w:tc>
        <w:tc>
          <w:tcPr>
            <w:tcW w:w="2063" w:type="dxa"/>
          </w:tcPr>
          <w:p w14:paraId="06F8616B" w14:textId="77777777" w:rsidR="00001017" w:rsidRPr="003042A3" w:rsidRDefault="00001017" w:rsidP="00E53A6D">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c>
          <w:tcPr>
            <w:tcW w:w="2167" w:type="dxa"/>
          </w:tcPr>
          <w:p w14:paraId="01BE0C62" w14:textId="77777777" w:rsidR="00001017" w:rsidRPr="003042A3" w:rsidRDefault="00001017" w:rsidP="00E53A6D">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r>
    </w:tbl>
    <w:p w14:paraId="255818FC" w14:textId="17EDFB5B" w:rsidR="00DD0BF8" w:rsidRPr="00ED24D9" w:rsidRDefault="00DD0BF8">
      <w:pPr>
        <w:pStyle w:val="a3"/>
        <w:tabs>
          <w:tab w:val="clear" w:pos="4252"/>
          <w:tab w:val="clear" w:pos="8504"/>
        </w:tabs>
        <w:snapToGrid/>
        <w:rPr>
          <w:rFonts w:ascii="ＭＳ Ｐ明朝" w:eastAsia="ＭＳ Ｐ明朝" w:hAnsi="ＭＳ Ｐ明朝"/>
        </w:rPr>
      </w:pPr>
    </w:p>
    <w:sectPr w:rsidR="00DD0BF8" w:rsidRPr="00ED24D9" w:rsidSect="004B0F7B">
      <w:type w:val="continuous"/>
      <w:pgSz w:w="11906" w:h="16838" w:code="9"/>
      <w:pgMar w:top="1191" w:right="1134" w:bottom="1134" w:left="1134" w:header="720" w:footer="720" w:gutter="0"/>
      <w:pgNumType w:start="1"/>
      <w:cols w:space="720"/>
      <w:noEndnote/>
      <w:docGrid w:type="linesAndChars" w:linePitch="322" w:charSpace="8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D3BF7" w14:textId="77777777" w:rsidR="00B9373D" w:rsidRDefault="00B9373D">
      <w:r>
        <w:separator/>
      </w:r>
    </w:p>
  </w:endnote>
  <w:endnote w:type="continuationSeparator" w:id="0">
    <w:p w14:paraId="2F61BDB3" w14:textId="77777777" w:rsidR="00B9373D" w:rsidRDefault="00B9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7492" w14:textId="77777777" w:rsidR="00B9373D" w:rsidRDefault="00B9373D">
      <w:r>
        <w:rPr>
          <w:rFonts w:ascii="ＭＳ 明朝"/>
          <w:color w:val="auto"/>
          <w:sz w:val="2"/>
          <w:szCs w:val="2"/>
        </w:rPr>
        <w:continuationSeparator/>
      </w:r>
    </w:p>
  </w:footnote>
  <w:footnote w:type="continuationSeparator" w:id="0">
    <w:p w14:paraId="76291991" w14:textId="77777777" w:rsidR="00B9373D" w:rsidRDefault="00B9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92D13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5469CB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DC1B8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286ED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7A02C0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720A7B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2ED1A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40EB08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1F013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C4E3C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4F298C"/>
    <w:multiLevelType w:val="hybridMultilevel"/>
    <w:tmpl w:val="6F1CF96A"/>
    <w:lvl w:ilvl="0" w:tplc="20A484BA">
      <w:start w:val="1"/>
      <w:numFmt w:val="decimal"/>
      <w:lvlText w:val="(%1)"/>
      <w:lvlJc w:val="left"/>
      <w:pPr>
        <w:ind w:left="840" w:hanging="46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1" w15:restartNumberingAfterBreak="0">
    <w:nsid w:val="0A4A673A"/>
    <w:multiLevelType w:val="hybridMultilevel"/>
    <w:tmpl w:val="709CAD5C"/>
    <w:lvl w:ilvl="0" w:tplc="A9A0E1D0">
      <w:start w:val="1"/>
      <w:numFmt w:val="ideographTraditional"/>
      <w:lvlText w:val="(%1)"/>
      <w:lvlJc w:val="left"/>
      <w:pPr>
        <w:tabs>
          <w:tab w:val="num" w:pos="2505"/>
        </w:tabs>
        <w:ind w:left="2505" w:hanging="795"/>
      </w:pPr>
      <w:rPr>
        <w:rFonts w:cs="Times New Roman" w:hint="eastAsia"/>
      </w:rPr>
    </w:lvl>
    <w:lvl w:ilvl="1" w:tplc="04090017">
      <w:start w:val="1"/>
      <w:numFmt w:val="aiueoFullWidth"/>
      <w:lvlText w:val="(%2)"/>
      <w:lvlJc w:val="left"/>
      <w:pPr>
        <w:tabs>
          <w:tab w:val="num" w:pos="2550"/>
        </w:tabs>
        <w:ind w:left="2550" w:hanging="420"/>
      </w:pPr>
      <w:rPr>
        <w:rFonts w:cs="Times New Roman"/>
      </w:rPr>
    </w:lvl>
    <w:lvl w:ilvl="2" w:tplc="04090011">
      <w:start w:val="1"/>
      <w:numFmt w:val="decimalEnclosedCircle"/>
      <w:lvlText w:val="%3"/>
      <w:lvlJc w:val="left"/>
      <w:pPr>
        <w:tabs>
          <w:tab w:val="num" w:pos="2970"/>
        </w:tabs>
        <w:ind w:left="2970" w:hanging="420"/>
      </w:pPr>
      <w:rPr>
        <w:rFonts w:cs="Times New Roman"/>
      </w:rPr>
    </w:lvl>
    <w:lvl w:ilvl="3" w:tplc="0409000F">
      <w:start w:val="1"/>
      <w:numFmt w:val="decimal"/>
      <w:lvlText w:val="%4."/>
      <w:lvlJc w:val="left"/>
      <w:pPr>
        <w:tabs>
          <w:tab w:val="num" w:pos="3390"/>
        </w:tabs>
        <w:ind w:left="3390" w:hanging="420"/>
      </w:pPr>
      <w:rPr>
        <w:rFonts w:cs="Times New Roman"/>
      </w:rPr>
    </w:lvl>
    <w:lvl w:ilvl="4" w:tplc="04090017">
      <w:start w:val="1"/>
      <w:numFmt w:val="aiueoFullWidth"/>
      <w:lvlText w:val="(%5)"/>
      <w:lvlJc w:val="left"/>
      <w:pPr>
        <w:tabs>
          <w:tab w:val="num" w:pos="3810"/>
        </w:tabs>
        <w:ind w:left="3810" w:hanging="420"/>
      </w:pPr>
      <w:rPr>
        <w:rFonts w:cs="Times New Roman"/>
      </w:rPr>
    </w:lvl>
    <w:lvl w:ilvl="5" w:tplc="04090011">
      <w:start w:val="1"/>
      <w:numFmt w:val="decimalEnclosedCircle"/>
      <w:lvlText w:val="%6"/>
      <w:lvlJc w:val="left"/>
      <w:pPr>
        <w:tabs>
          <w:tab w:val="num" w:pos="4230"/>
        </w:tabs>
        <w:ind w:left="4230" w:hanging="420"/>
      </w:pPr>
      <w:rPr>
        <w:rFonts w:cs="Times New Roman"/>
      </w:rPr>
    </w:lvl>
    <w:lvl w:ilvl="6" w:tplc="0409000F">
      <w:start w:val="1"/>
      <w:numFmt w:val="decimal"/>
      <w:lvlText w:val="%7."/>
      <w:lvlJc w:val="left"/>
      <w:pPr>
        <w:tabs>
          <w:tab w:val="num" w:pos="4650"/>
        </w:tabs>
        <w:ind w:left="4650" w:hanging="420"/>
      </w:pPr>
      <w:rPr>
        <w:rFonts w:cs="Times New Roman"/>
      </w:rPr>
    </w:lvl>
    <w:lvl w:ilvl="7" w:tplc="04090017">
      <w:start w:val="1"/>
      <w:numFmt w:val="aiueoFullWidth"/>
      <w:lvlText w:val="(%8)"/>
      <w:lvlJc w:val="left"/>
      <w:pPr>
        <w:tabs>
          <w:tab w:val="num" w:pos="5070"/>
        </w:tabs>
        <w:ind w:left="5070" w:hanging="420"/>
      </w:pPr>
      <w:rPr>
        <w:rFonts w:cs="Times New Roman"/>
      </w:rPr>
    </w:lvl>
    <w:lvl w:ilvl="8" w:tplc="04090011">
      <w:start w:val="1"/>
      <w:numFmt w:val="decimalEnclosedCircle"/>
      <w:lvlText w:val="%9"/>
      <w:lvlJc w:val="left"/>
      <w:pPr>
        <w:tabs>
          <w:tab w:val="num" w:pos="5490"/>
        </w:tabs>
        <w:ind w:left="5490" w:hanging="420"/>
      </w:pPr>
      <w:rPr>
        <w:rFonts w:cs="Times New Roman"/>
      </w:rPr>
    </w:lvl>
  </w:abstractNum>
  <w:abstractNum w:abstractNumId="12" w15:restartNumberingAfterBreak="0">
    <w:nsid w:val="0E42390C"/>
    <w:multiLevelType w:val="hybridMultilevel"/>
    <w:tmpl w:val="1728D7EE"/>
    <w:lvl w:ilvl="0" w:tplc="0DD60BE2">
      <w:start w:val="2"/>
      <w:numFmt w:val="bullet"/>
      <w:lvlText w:val="＊"/>
      <w:lvlJc w:val="left"/>
      <w:pPr>
        <w:tabs>
          <w:tab w:val="num" w:pos="660"/>
        </w:tabs>
        <w:ind w:left="660" w:hanging="360"/>
      </w:pPr>
      <w:rPr>
        <w:rFonts w:ascii="ＭＳ Ｐ明朝" w:eastAsia="ＭＳ Ｐ明朝" w:hAnsi="ＭＳ Ｐ明朝" w:cs="ＭＳ Ｐ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0E5D4670"/>
    <w:multiLevelType w:val="hybridMultilevel"/>
    <w:tmpl w:val="5EDA4382"/>
    <w:lvl w:ilvl="0" w:tplc="1D6031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DC5148"/>
    <w:multiLevelType w:val="hybridMultilevel"/>
    <w:tmpl w:val="24B0CAAE"/>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2087AF1"/>
    <w:multiLevelType w:val="hybridMultilevel"/>
    <w:tmpl w:val="A72E0BDC"/>
    <w:lvl w:ilvl="0" w:tplc="A36276CA">
      <w:start w:val="2"/>
      <w:numFmt w:val="decimal"/>
      <w:lvlText w:val="(%1)"/>
      <w:lvlJc w:val="left"/>
      <w:pPr>
        <w:tabs>
          <w:tab w:val="num" w:pos="900"/>
        </w:tabs>
        <w:ind w:left="900" w:hanging="64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16" w15:restartNumberingAfterBreak="0">
    <w:nsid w:val="199774F3"/>
    <w:multiLevelType w:val="hybridMultilevel"/>
    <w:tmpl w:val="8962EC84"/>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8E3C1F"/>
    <w:multiLevelType w:val="hybridMultilevel"/>
    <w:tmpl w:val="E9F4F598"/>
    <w:lvl w:ilvl="0" w:tplc="6F5820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1F711E"/>
    <w:multiLevelType w:val="hybridMultilevel"/>
    <w:tmpl w:val="F47856D6"/>
    <w:lvl w:ilvl="0" w:tplc="D3260F2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1E4855"/>
    <w:multiLevelType w:val="hybridMultilevel"/>
    <w:tmpl w:val="2ADA5870"/>
    <w:lvl w:ilvl="0" w:tplc="44A6F7C6">
      <w:start w:val="1"/>
      <w:numFmt w:val="decimal"/>
      <w:lvlText w:val="(%1)"/>
      <w:lvlJc w:val="left"/>
      <w:pPr>
        <w:ind w:left="795" w:hanging="48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315838A0"/>
    <w:multiLevelType w:val="hybridMultilevel"/>
    <w:tmpl w:val="5BD2F01C"/>
    <w:lvl w:ilvl="0" w:tplc="905A3C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C596A"/>
    <w:multiLevelType w:val="hybridMultilevel"/>
    <w:tmpl w:val="82F809B4"/>
    <w:lvl w:ilvl="0" w:tplc="4F4A2FF0">
      <w:start w:val="1"/>
      <w:numFmt w:val="decimal"/>
      <w:lvlText w:val="(%1)"/>
      <w:lvlJc w:val="left"/>
      <w:pPr>
        <w:ind w:left="580" w:hanging="45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2" w15:restartNumberingAfterBreak="0">
    <w:nsid w:val="3D437E0D"/>
    <w:multiLevelType w:val="hybridMultilevel"/>
    <w:tmpl w:val="BB02B90E"/>
    <w:lvl w:ilvl="0" w:tplc="B44A294C">
      <w:start w:val="4"/>
      <w:numFmt w:val="decimal"/>
      <w:lvlText w:val="(%1)"/>
      <w:lvlJc w:val="left"/>
      <w:pPr>
        <w:tabs>
          <w:tab w:val="num" w:pos="615"/>
        </w:tabs>
        <w:ind w:left="615" w:hanging="36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23" w15:restartNumberingAfterBreak="0">
    <w:nsid w:val="3ED955E4"/>
    <w:multiLevelType w:val="hybridMultilevel"/>
    <w:tmpl w:val="0EA4FD66"/>
    <w:lvl w:ilvl="0" w:tplc="DD384262">
      <w:start w:val="5"/>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4C6E6DC9"/>
    <w:multiLevelType w:val="hybridMultilevel"/>
    <w:tmpl w:val="A54AB846"/>
    <w:lvl w:ilvl="0" w:tplc="846A630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393762"/>
    <w:multiLevelType w:val="hybridMultilevel"/>
    <w:tmpl w:val="E27400D4"/>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A7FA4"/>
    <w:multiLevelType w:val="hybridMultilevel"/>
    <w:tmpl w:val="18D26F10"/>
    <w:lvl w:ilvl="0" w:tplc="19A2C53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7" w15:restartNumberingAfterBreak="0">
    <w:nsid w:val="5F370CA6"/>
    <w:multiLevelType w:val="hybridMultilevel"/>
    <w:tmpl w:val="72E40C7E"/>
    <w:lvl w:ilvl="0" w:tplc="0F5C8902">
      <w:start w:val="4"/>
      <w:numFmt w:val="decimalFullWidth"/>
      <w:lvlText w:val="第%1条"/>
      <w:lvlJc w:val="left"/>
      <w:pPr>
        <w:tabs>
          <w:tab w:val="num" w:pos="945"/>
        </w:tabs>
        <w:ind w:left="945" w:hanging="840"/>
      </w:pPr>
      <w:rPr>
        <w:rFonts w:eastAsia="ＭＳ ゴシック"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28" w15:restartNumberingAfterBreak="0">
    <w:nsid w:val="60BD08DF"/>
    <w:multiLevelType w:val="hybridMultilevel"/>
    <w:tmpl w:val="6C30D3D6"/>
    <w:lvl w:ilvl="0" w:tplc="3CB2C5A2">
      <w:start w:val="9"/>
      <w:numFmt w:val="decimalFullWidth"/>
      <w:lvlText w:val="第%1条"/>
      <w:lvlJc w:val="left"/>
      <w:pPr>
        <w:tabs>
          <w:tab w:val="num" w:pos="765"/>
        </w:tabs>
        <w:ind w:left="765" w:hanging="76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64031AB0"/>
    <w:multiLevelType w:val="hybridMultilevel"/>
    <w:tmpl w:val="029A2550"/>
    <w:lvl w:ilvl="0" w:tplc="3F169DE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90B70"/>
    <w:multiLevelType w:val="hybridMultilevel"/>
    <w:tmpl w:val="2C30AE36"/>
    <w:lvl w:ilvl="0" w:tplc="90A0D918">
      <w:start w:val="5"/>
      <w:numFmt w:val="bullet"/>
      <w:lvlText w:val="○"/>
      <w:lvlJc w:val="left"/>
      <w:pPr>
        <w:tabs>
          <w:tab w:val="num" w:pos="409"/>
        </w:tabs>
        <w:ind w:left="409" w:hanging="360"/>
      </w:pPr>
      <w:rPr>
        <w:rFonts w:ascii="ＭＳ Ｐ明朝" w:eastAsia="ＭＳ Ｐ明朝" w:hAnsi="ＭＳ Ｐ明朝" w:hint="eastAsia"/>
      </w:rPr>
    </w:lvl>
    <w:lvl w:ilvl="1" w:tplc="0409000B">
      <w:start w:val="1"/>
      <w:numFmt w:val="bullet"/>
      <w:lvlText w:val=""/>
      <w:lvlJc w:val="left"/>
      <w:pPr>
        <w:tabs>
          <w:tab w:val="num" w:pos="889"/>
        </w:tabs>
        <w:ind w:left="889" w:hanging="420"/>
      </w:pPr>
      <w:rPr>
        <w:rFonts w:ascii="Wingdings" w:hAnsi="Wingdings" w:hint="default"/>
      </w:rPr>
    </w:lvl>
    <w:lvl w:ilvl="2" w:tplc="0409000D">
      <w:start w:val="1"/>
      <w:numFmt w:val="bullet"/>
      <w:lvlText w:val=""/>
      <w:lvlJc w:val="left"/>
      <w:pPr>
        <w:tabs>
          <w:tab w:val="num" w:pos="1309"/>
        </w:tabs>
        <w:ind w:left="1309" w:hanging="420"/>
      </w:pPr>
      <w:rPr>
        <w:rFonts w:ascii="Wingdings" w:hAnsi="Wingdings" w:hint="default"/>
      </w:rPr>
    </w:lvl>
    <w:lvl w:ilvl="3" w:tplc="04090001">
      <w:start w:val="1"/>
      <w:numFmt w:val="bullet"/>
      <w:lvlText w:val=""/>
      <w:lvlJc w:val="left"/>
      <w:pPr>
        <w:tabs>
          <w:tab w:val="num" w:pos="1729"/>
        </w:tabs>
        <w:ind w:left="1729" w:hanging="420"/>
      </w:pPr>
      <w:rPr>
        <w:rFonts w:ascii="Wingdings" w:hAnsi="Wingdings" w:hint="default"/>
      </w:rPr>
    </w:lvl>
    <w:lvl w:ilvl="4" w:tplc="0409000B">
      <w:start w:val="1"/>
      <w:numFmt w:val="bullet"/>
      <w:lvlText w:val=""/>
      <w:lvlJc w:val="left"/>
      <w:pPr>
        <w:tabs>
          <w:tab w:val="num" w:pos="2149"/>
        </w:tabs>
        <w:ind w:left="2149" w:hanging="420"/>
      </w:pPr>
      <w:rPr>
        <w:rFonts w:ascii="Wingdings" w:hAnsi="Wingdings" w:hint="default"/>
      </w:rPr>
    </w:lvl>
    <w:lvl w:ilvl="5" w:tplc="0409000D">
      <w:start w:val="1"/>
      <w:numFmt w:val="bullet"/>
      <w:lvlText w:val=""/>
      <w:lvlJc w:val="left"/>
      <w:pPr>
        <w:tabs>
          <w:tab w:val="num" w:pos="2569"/>
        </w:tabs>
        <w:ind w:left="2569" w:hanging="420"/>
      </w:pPr>
      <w:rPr>
        <w:rFonts w:ascii="Wingdings" w:hAnsi="Wingdings" w:hint="default"/>
      </w:rPr>
    </w:lvl>
    <w:lvl w:ilvl="6" w:tplc="04090001">
      <w:start w:val="1"/>
      <w:numFmt w:val="bullet"/>
      <w:lvlText w:val=""/>
      <w:lvlJc w:val="left"/>
      <w:pPr>
        <w:tabs>
          <w:tab w:val="num" w:pos="2989"/>
        </w:tabs>
        <w:ind w:left="2989" w:hanging="420"/>
      </w:pPr>
      <w:rPr>
        <w:rFonts w:ascii="Wingdings" w:hAnsi="Wingdings" w:hint="default"/>
      </w:rPr>
    </w:lvl>
    <w:lvl w:ilvl="7" w:tplc="0409000B">
      <w:start w:val="1"/>
      <w:numFmt w:val="bullet"/>
      <w:lvlText w:val=""/>
      <w:lvlJc w:val="left"/>
      <w:pPr>
        <w:tabs>
          <w:tab w:val="num" w:pos="3409"/>
        </w:tabs>
        <w:ind w:left="3409" w:hanging="420"/>
      </w:pPr>
      <w:rPr>
        <w:rFonts w:ascii="Wingdings" w:hAnsi="Wingdings" w:hint="default"/>
      </w:rPr>
    </w:lvl>
    <w:lvl w:ilvl="8" w:tplc="0409000D">
      <w:start w:val="1"/>
      <w:numFmt w:val="bullet"/>
      <w:lvlText w:val=""/>
      <w:lvlJc w:val="left"/>
      <w:pPr>
        <w:tabs>
          <w:tab w:val="num" w:pos="3829"/>
        </w:tabs>
        <w:ind w:left="3829" w:hanging="420"/>
      </w:pPr>
      <w:rPr>
        <w:rFonts w:ascii="Wingdings" w:hAnsi="Wingdings" w:hint="default"/>
      </w:rPr>
    </w:lvl>
  </w:abstractNum>
  <w:abstractNum w:abstractNumId="31" w15:restartNumberingAfterBreak="0">
    <w:nsid w:val="6A4C3386"/>
    <w:multiLevelType w:val="hybridMultilevel"/>
    <w:tmpl w:val="D2548A32"/>
    <w:lvl w:ilvl="0" w:tplc="A88EDCA8">
      <w:start w:val="2"/>
      <w:numFmt w:val="decimalFullWidth"/>
      <w:lvlText w:val="第%1条"/>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6F6A7C51"/>
    <w:multiLevelType w:val="hybridMultilevel"/>
    <w:tmpl w:val="8E469FFE"/>
    <w:lvl w:ilvl="0" w:tplc="52807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EF4ED0"/>
    <w:multiLevelType w:val="hybridMultilevel"/>
    <w:tmpl w:val="4524C6B0"/>
    <w:lvl w:ilvl="0" w:tplc="B4AC9A92">
      <w:start w:val="2"/>
      <w:numFmt w:val="decimal"/>
      <w:lvlText w:val="(%1)"/>
      <w:lvlJc w:val="left"/>
      <w:pPr>
        <w:tabs>
          <w:tab w:val="num" w:pos="900"/>
        </w:tabs>
        <w:ind w:left="900" w:hanging="64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6"/>
  </w:num>
  <w:num w:numId="14">
    <w:abstractNumId w:val="14"/>
  </w:num>
  <w:num w:numId="15">
    <w:abstractNumId w:val="23"/>
  </w:num>
  <w:num w:numId="16">
    <w:abstractNumId w:val="28"/>
  </w:num>
  <w:num w:numId="17">
    <w:abstractNumId w:val="22"/>
  </w:num>
  <w:num w:numId="18">
    <w:abstractNumId w:val="33"/>
  </w:num>
  <w:num w:numId="19">
    <w:abstractNumId w:val="27"/>
  </w:num>
  <w:num w:numId="20">
    <w:abstractNumId w:val="15"/>
  </w:num>
  <w:num w:numId="21">
    <w:abstractNumId w:val="11"/>
  </w:num>
  <w:num w:numId="22">
    <w:abstractNumId w:val="30"/>
  </w:num>
  <w:num w:numId="23">
    <w:abstractNumId w:val="24"/>
  </w:num>
  <w:num w:numId="24">
    <w:abstractNumId w:val="20"/>
  </w:num>
  <w:num w:numId="25">
    <w:abstractNumId w:val="29"/>
  </w:num>
  <w:num w:numId="26">
    <w:abstractNumId w:val="12"/>
  </w:num>
  <w:num w:numId="27">
    <w:abstractNumId w:val="19"/>
  </w:num>
  <w:num w:numId="28">
    <w:abstractNumId w:val="10"/>
  </w:num>
  <w:num w:numId="29">
    <w:abstractNumId w:val="21"/>
  </w:num>
  <w:num w:numId="30">
    <w:abstractNumId w:val="26"/>
  </w:num>
  <w:num w:numId="31">
    <w:abstractNumId w:val="18"/>
  </w:num>
  <w:num w:numId="32">
    <w:abstractNumId w:val="32"/>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F8"/>
    <w:rsid w:val="00001017"/>
    <w:rsid w:val="00012125"/>
    <w:rsid w:val="00034235"/>
    <w:rsid w:val="00047203"/>
    <w:rsid w:val="00056AF3"/>
    <w:rsid w:val="00075E30"/>
    <w:rsid w:val="000A1411"/>
    <w:rsid w:val="000A5508"/>
    <w:rsid w:val="000C2580"/>
    <w:rsid w:val="000C42E9"/>
    <w:rsid w:val="000E23F3"/>
    <w:rsid w:val="001030C0"/>
    <w:rsid w:val="00107077"/>
    <w:rsid w:val="00177501"/>
    <w:rsid w:val="001837D3"/>
    <w:rsid w:val="001A1C0B"/>
    <w:rsid w:val="001B0849"/>
    <w:rsid w:val="001E267A"/>
    <w:rsid w:val="001F2AA1"/>
    <w:rsid w:val="001F503A"/>
    <w:rsid w:val="0021182A"/>
    <w:rsid w:val="00220A6A"/>
    <w:rsid w:val="0022463C"/>
    <w:rsid w:val="0022515E"/>
    <w:rsid w:val="002337E8"/>
    <w:rsid w:val="0025087A"/>
    <w:rsid w:val="00286E58"/>
    <w:rsid w:val="002871BA"/>
    <w:rsid w:val="002929F2"/>
    <w:rsid w:val="002A68A5"/>
    <w:rsid w:val="002B28C1"/>
    <w:rsid w:val="002E0B48"/>
    <w:rsid w:val="002F1F25"/>
    <w:rsid w:val="003042A3"/>
    <w:rsid w:val="00331356"/>
    <w:rsid w:val="00335EA0"/>
    <w:rsid w:val="00342CD0"/>
    <w:rsid w:val="003526E5"/>
    <w:rsid w:val="003662B4"/>
    <w:rsid w:val="0038232B"/>
    <w:rsid w:val="003E783C"/>
    <w:rsid w:val="003F2EDF"/>
    <w:rsid w:val="00403D19"/>
    <w:rsid w:val="004178E4"/>
    <w:rsid w:val="00422BD2"/>
    <w:rsid w:val="00423187"/>
    <w:rsid w:val="00424EB0"/>
    <w:rsid w:val="004461DF"/>
    <w:rsid w:val="00466DDD"/>
    <w:rsid w:val="004840A0"/>
    <w:rsid w:val="004B0F7B"/>
    <w:rsid w:val="004C0F01"/>
    <w:rsid w:val="004D5A56"/>
    <w:rsid w:val="004E4503"/>
    <w:rsid w:val="004F5048"/>
    <w:rsid w:val="00504B8A"/>
    <w:rsid w:val="00511194"/>
    <w:rsid w:val="00514FA0"/>
    <w:rsid w:val="00524D2D"/>
    <w:rsid w:val="00536604"/>
    <w:rsid w:val="00536B50"/>
    <w:rsid w:val="005528A9"/>
    <w:rsid w:val="00560B84"/>
    <w:rsid w:val="00573418"/>
    <w:rsid w:val="00576771"/>
    <w:rsid w:val="0058683A"/>
    <w:rsid w:val="00593289"/>
    <w:rsid w:val="005A7450"/>
    <w:rsid w:val="005E0159"/>
    <w:rsid w:val="00607F5B"/>
    <w:rsid w:val="006213F5"/>
    <w:rsid w:val="00621E00"/>
    <w:rsid w:val="00635D79"/>
    <w:rsid w:val="006449A5"/>
    <w:rsid w:val="006520BE"/>
    <w:rsid w:val="00665AA4"/>
    <w:rsid w:val="00670B41"/>
    <w:rsid w:val="00671DEF"/>
    <w:rsid w:val="00674D2C"/>
    <w:rsid w:val="0067506E"/>
    <w:rsid w:val="006846A0"/>
    <w:rsid w:val="0068706F"/>
    <w:rsid w:val="006B27ED"/>
    <w:rsid w:val="006D354B"/>
    <w:rsid w:val="00702F7C"/>
    <w:rsid w:val="00730C2A"/>
    <w:rsid w:val="007864B7"/>
    <w:rsid w:val="007A1F73"/>
    <w:rsid w:val="007B25C1"/>
    <w:rsid w:val="007B5E7A"/>
    <w:rsid w:val="007B670D"/>
    <w:rsid w:val="007C2E3E"/>
    <w:rsid w:val="007D1FA0"/>
    <w:rsid w:val="007E01B5"/>
    <w:rsid w:val="007F3B24"/>
    <w:rsid w:val="00850223"/>
    <w:rsid w:val="00877178"/>
    <w:rsid w:val="008B0C8B"/>
    <w:rsid w:val="008E697E"/>
    <w:rsid w:val="009034C6"/>
    <w:rsid w:val="0090589E"/>
    <w:rsid w:val="00920ECD"/>
    <w:rsid w:val="00921B5B"/>
    <w:rsid w:val="00941C18"/>
    <w:rsid w:val="009818E5"/>
    <w:rsid w:val="0099323D"/>
    <w:rsid w:val="009A69EF"/>
    <w:rsid w:val="009E4735"/>
    <w:rsid w:val="009F0759"/>
    <w:rsid w:val="009F4110"/>
    <w:rsid w:val="00A21047"/>
    <w:rsid w:val="00A22F38"/>
    <w:rsid w:val="00A23848"/>
    <w:rsid w:val="00A62098"/>
    <w:rsid w:val="00A9610D"/>
    <w:rsid w:val="00A96AE4"/>
    <w:rsid w:val="00AB11A2"/>
    <w:rsid w:val="00AE68E1"/>
    <w:rsid w:val="00AF20B4"/>
    <w:rsid w:val="00B115A0"/>
    <w:rsid w:val="00B1288A"/>
    <w:rsid w:val="00B20C3A"/>
    <w:rsid w:val="00B30418"/>
    <w:rsid w:val="00B42C9B"/>
    <w:rsid w:val="00B43A34"/>
    <w:rsid w:val="00B44532"/>
    <w:rsid w:val="00B62BFD"/>
    <w:rsid w:val="00B62D94"/>
    <w:rsid w:val="00B93391"/>
    <w:rsid w:val="00B9373D"/>
    <w:rsid w:val="00BB2A8C"/>
    <w:rsid w:val="00BB63C7"/>
    <w:rsid w:val="00C20294"/>
    <w:rsid w:val="00C2140E"/>
    <w:rsid w:val="00C22739"/>
    <w:rsid w:val="00C4075B"/>
    <w:rsid w:val="00C5098B"/>
    <w:rsid w:val="00C51F10"/>
    <w:rsid w:val="00C53B34"/>
    <w:rsid w:val="00C652F9"/>
    <w:rsid w:val="00C97C41"/>
    <w:rsid w:val="00CA02A2"/>
    <w:rsid w:val="00CA4C01"/>
    <w:rsid w:val="00CA53F8"/>
    <w:rsid w:val="00CB05A7"/>
    <w:rsid w:val="00CC55B4"/>
    <w:rsid w:val="00D1359B"/>
    <w:rsid w:val="00D2322B"/>
    <w:rsid w:val="00D25B22"/>
    <w:rsid w:val="00D42099"/>
    <w:rsid w:val="00D42B4D"/>
    <w:rsid w:val="00DA565F"/>
    <w:rsid w:val="00DB56BC"/>
    <w:rsid w:val="00DC57AD"/>
    <w:rsid w:val="00DC5887"/>
    <w:rsid w:val="00DD0BF8"/>
    <w:rsid w:val="00DE40F0"/>
    <w:rsid w:val="00DE751F"/>
    <w:rsid w:val="00E1009C"/>
    <w:rsid w:val="00E12F8F"/>
    <w:rsid w:val="00E16D63"/>
    <w:rsid w:val="00E23B52"/>
    <w:rsid w:val="00E2518A"/>
    <w:rsid w:val="00E34D45"/>
    <w:rsid w:val="00E4444B"/>
    <w:rsid w:val="00E53A6D"/>
    <w:rsid w:val="00E62E53"/>
    <w:rsid w:val="00E70A7A"/>
    <w:rsid w:val="00E75292"/>
    <w:rsid w:val="00E84D18"/>
    <w:rsid w:val="00E90E89"/>
    <w:rsid w:val="00E973E5"/>
    <w:rsid w:val="00EC292A"/>
    <w:rsid w:val="00EC3CE8"/>
    <w:rsid w:val="00ED24D9"/>
    <w:rsid w:val="00EE5E38"/>
    <w:rsid w:val="00F22E41"/>
    <w:rsid w:val="00F27F8F"/>
    <w:rsid w:val="00F530D1"/>
    <w:rsid w:val="00F61C5F"/>
    <w:rsid w:val="00F74E7C"/>
    <w:rsid w:val="00F77E34"/>
    <w:rsid w:val="00FA1252"/>
    <w:rsid w:val="00FA1FB2"/>
    <w:rsid w:val="00FA4459"/>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04B70E09"/>
  <w15:docId w15:val="{BEE887CE-1A72-4E05-9E47-F52AE6C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3B34"/>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22F38"/>
    <w:pPr>
      <w:ind w:left="708" w:hangingChars="319" w:hanging="708"/>
    </w:pPr>
    <w:rPr>
      <w:rFonts w:ascii="ＭＳ 明朝" w:eastAsia="ＭＳ Ｐ明朝" w:cs="ＭＳ 明朝"/>
      <w:sz w:val="24"/>
      <w:szCs w:val="24"/>
    </w:rPr>
  </w:style>
  <w:style w:type="paragraph" w:styleId="20">
    <w:name w:val="Body Text Indent 2"/>
    <w:basedOn w:val="a"/>
    <w:rsid w:val="00A22F38"/>
    <w:pPr>
      <w:ind w:leftChars="317" w:left="704" w:firstLineChars="2" w:firstLine="4"/>
    </w:pPr>
    <w:rPr>
      <w:rFonts w:ascii="ＭＳ 明朝" w:eastAsia="ＭＳ Ｐ明朝" w:cs="ＭＳ 明朝"/>
    </w:rPr>
  </w:style>
  <w:style w:type="paragraph" w:styleId="a3">
    <w:name w:val="header"/>
    <w:basedOn w:val="a"/>
    <w:rsid w:val="00A22F38"/>
    <w:pPr>
      <w:tabs>
        <w:tab w:val="center" w:pos="4252"/>
        <w:tab w:val="right" w:pos="8504"/>
      </w:tabs>
      <w:snapToGrid w:val="0"/>
    </w:pPr>
  </w:style>
  <w:style w:type="paragraph" w:styleId="a4">
    <w:name w:val="footer"/>
    <w:basedOn w:val="a"/>
    <w:rsid w:val="00A22F38"/>
    <w:pPr>
      <w:tabs>
        <w:tab w:val="center" w:pos="4252"/>
        <w:tab w:val="right" w:pos="8504"/>
      </w:tabs>
      <w:snapToGrid w:val="0"/>
    </w:pPr>
  </w:style>
  <w:style w:type="paragraph" w:styleId="3">
    <w:name w:val="Body Text Indent 3"/>
    <w:basedOn w:val="a"/>
    <w:rsid w:val="00A22F38"/>
    <w:pPr>
      <w:ind w:left="238" w:hangingChars="107" w:hanging="238"/>
    </w:pPr>
    <w:rPr>
      <w:rFonts w:ascii="ＭＳ 明朝" w:eastAsia="ＭＳ Ｐ明朝" w:cs="ＭＳ 明朝"/>
    </w:rPr>
  </w:style>
  <w:style w:type="paragraph" w:styleId="a5">
    <w:name w:val="Body Text"/>
    <w:basedOn w:val="a"/>
    <w:rsid w:val="00A22F38"/>
    <w:rPr>
      <w:rFonts w:ascii="ＭＳ 明朝" w:eastAsia="ＭＳ Ｐ明朝" w:cs="ＭＳ 明朝"/>
      <w:sz w:val="24"/>
      <w:szCs w:val="24"/>
    </w:rPr>
  </w:style>
  <w:style w:type="character" w:styleId="a6">
    <w:name w:val="annotation reference"/>
    <w:basedOn w:val="a0"/>
    <w:rsid w:val="00A22F38"/>
    <w:rPr>
      <w:rFonts w:cs="Times New Roman"/>
      <w:sz w:val="18"/>
      <w:szCs w:val="18"/>
    </w:rPr>
  </w:style>
  <w:style w:type="paragraph" w:styleId="a7">
    <w:name w:val="annotation text"/>
    <w:basedOn w:val="a"/>
    <w:rsid w:val="00A22F38"/>
    <w:pPr>
      <w:jc w:val="left"/>
    </w:pPr>
  </w:style>
  <w:style w:type="paragraph" w:styleId="a8">
    <w:name w:val="annotation subject"/>
    <w:basedOn w:val="a7"/>
    <w:next w:val="a7"/>
    <w:rsid w:val="00A22F38"/>
    <w:rPr>
      <w:b/>
      <w:bCs/>
    </w:rPr>
  </w:style>
  <w:style w:type="paragraph" w:styleId="a9">
    <w:name w:val="Balloon Text"/>
    <w:basedOn w:val="a"/>
    <w:rsid w:val="00A22F38"/>
    <w:rPr>
      <w:rFonts w:ascii="Arial" w:eastAsia="ＭＳ ゴシック" w:hAnsi="Arial" w:cs="Arial"/>
      <w:sz w:val="18"/>
      <w:szCs w:val="18"/>
    </w:rPr>
  </w:style>
  <w:style w:type="paragraph" w:styleId="aa">
    <w:name w:val="List Paragraph"/>
    <w:basedOn w:val="a"/>
    <w:uiPriority w:val="34"/>
    <w:qFormat/>
    <w:rsid w:val="003526E5"/>
    <w:pPr>
      <w:ind w:leftChars="400" w:left="840"/>
    </w:pPr>
  </w:style>
  <w:style w:type="paragraph" w:styleId="ab">
    <w:name w:val="Revision"/>
    <w:hidden/>
    <w:uiPriority w:val="99"/>
    <w:semiHidden/>
    <w:rsid w:val="00877178"/>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3D0A-F3C2-4DED-85F1-04B1331B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10368</Words>
  <Characters>809</Characters>
  <Application>Microsoft Office Word</Application>
  <DocSecurity>0</DocSecurity>
  <Lines>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横浜国立大学</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横浜国立大学</dc:creator>
  <cp:keywords/>
  <dc:description/>
  <cp:lastModifiedBy>kishi-shinji-zm@ynu.ac.jp</cp:lastModifiedBy>
  <cp:revision>2</cp:revision>
  <cp:lastPrinted>2020-10-13T08:46:00Z</cp:lastPrinted>
  <dcterms:created xsi:type="dcterms:W3CDTF">2020-10-28T06:20:00Z</dcterms:created>
  <dcterms:modified xsi:type="dcterms:W3CDTF">2020-10-28T06:20:00Z</dcterms:modified>
  <cp:contentStatus/>
</cp:coreProperties>
</file>